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F2" w:rsidRPr="00BE46F2" w:rsidRDefault="00BE46F2" w:rsidP="00BE46F2">
      <w:pPr>
        <w:rPr>
          <w:sz w:val="20"/>
          <w:szCs w:val="20"/>
        </w:rPr>
      </w:pPr>
    </w:p>
    <w:p w:rsidR="00BE46F2" w:rsidRPr="00BE46F2" w:rsidRDefault="00BE46F2" w:rsidP="00BE46F2">
      <w:pPr>
        <w:rPr>
          <w:sz w:val="20"/>
          <w:szCs w:val="20"/>
        </w:rPr>
      </w:pPr>
    </w:p>
    <w:p w:rsidR="00407AFA" w:rsidRPr="00FF7D9A" w:rsidRDefault="00407AFA" w:rsidP="00407AFA">
      <w:pPr>
        <w:jc w:val="center"/>
        <w:rPr>
          <w:rFonts w:ascii="ＭＳ ゴシック" w:eastAsia="ＭＳ ゴシック" w:hAnsi="ＭＳ ゴシック"/>
          <w:sz w:val="24"/>
        </w:rPr>
      </w:pPr>
      <w:r w:rsidRPr="00FF7D9A">
        <w:rPr>
          <w:rFonts w:ascii="ＭＳ ゴシック" w:eastAsia="ＭＳ ゴシック" w:hAnsi="ＭＳ ゴシック" w:hint="eastAsia"/>
          <w:sz w:val="24"/>
        </w:rPr>
        <w:t>日本福祉のまちづくり学会全国大会　概要集</w:t>
      </w:r>
      <w:r w:rsidR="00BA492C" w:rsidRPr="00FF7D9A">
        <w:rPr>
          <w:rFonts w:ascii="ＭＳ ゴシック" w:eastAsia="ＭＳ ゴシック" w:hAnsi="ＭＳ ゴシック" w:hint="eastAsia"/>
          <w:sz w:val="24"/>
        </w:rPr>
        <w:t>・審査用</w:t>
      </w:r>
      <w:r w:rsidR="002019A8" w:rsidRPr="00FF7D9A">
        <w:rPr>
          <w:rFonts w:ascii="ＭＳ ゴシック" w:eastAsia="ＭＳ ゴシック" w:hAnsi="ＭＳ ゴシック" w:hint="eastAsia"/>
          <w:sz w:val="24"/>
        </w:rPr>
        <w:t>原稿</w:t>
      </w:r>
      <w:r w:rsidRPr="00FF7D9A">
        <w:rPr>
          <w:rFonts w:ascii="ＭＳ ゴシック" w:eastAsia="ＭＳ ゴシック" w:hAnsi="ＭＳ ゴシック" w:hint="eastAsia"/>
          <w:sz w:val="24"/>
        </w:rPr>
        <w:t>執筆要領</w:t>
      </w:r>
    </w:p>
    <w:p w:rsidR="0020337A" w:rsidRPr="00FF7D9A" w:rsidRDefault="00407AFA" w:rsidP="009E7657">
      <w:pPr>
        <w:jc w:val="center"/>
        <w:rPr>
          <w:rFonts w:ascii="ＭＳ ゴシック" w:eastAsia="ＭＳ ゴシック" w:hAnsi="ＭＳ ゴシック"/>
          <w:sz w:val="24"/>
        </w:rPr>
      </w:pPr>
      <w:r w:rsidRPr="00FF7D9A">
        <w:rPr>
          <w:rFonts w:ascii="ＭＳ ゴシック" w:eastAsia="ＭＳ ゴシック" w:hAnsi="ＭＳ ゴシック" w:hint="eastAsia"/>
          <w:sz w:val="24"/>
        </w:rPr>
        <w:t>－</w:t>
      </w:r>
      <w:r w:rsidR="009E7657" w:rsidRPr="00FF7D9A">
        <w:rPr>
          <w:rFonts w:ascii="ＭＳ ゴシック" w:eastAsia="ＭＳ ゴシック" w:hAnsi="ＭＳ ゴシック" w:hint="eastAsia"/>
          <w:sz w:val="24"/>
        </w:rPr>
        <w:t>2016</w:t>
      </w:r>
      <w:r w:rsidRPr="00FF7D9A">
        <w:rPr>
          <w:rFonts w:ascii="ＭＳ ゴシック" w:eastAsia="ＭＳ ゴシック" w:hAnsi="ＭＳ ゴシック" w:hint="eastAsia"/>
          <w:sz w:val="24"/>
        </w:rPr>
        <w:t>年第</w:t>
      </w:r>
      <w:r w:rsidR="009E7657" w:rsidRPr="00FF7D9A">
        <w:rPr>
          <w:rFonts w:ascii="ＭＳ ゴシック" w:eastAsia="ＭＳ ゴシック" w:hAnsi="ＭＳ ゴシック" w:hint="eastAsia"/>
          <w:sz w:val="24"/>
        </w:rPr>
        <w:t>19回　函館</w:t>
      </w:r>
      <w:r w:rsidRPr="00FF7D9A">
        <w:rPr>
          <w:rFonts w:ascii="ＭＳ ゴシック" w:eastAsia="ＭＳ ゴシック" w:hAnsi="ＭＳ ゴシック" w:hint="eastAsia"/>
          <w:sz w:val="24"/>
        </w:rPr>
        <w:t>大会用－</w:t>
      </w:r>
    </w:p>
    <w:p w:rsidR="00A91A41" w:rsidRPr="00FF7D9A" w:rsidRDefault="00A91A41"/>
    <w:p w:rsidR="00BE46F2" w:rsidRPr="00FF7D9A" w:rsidRDefault="00BE46F2" w:rsidP="00BE46F2">
      <w:pPr>
        <w:jc w:val="right"/>
      </w:pPr>
      <w:r w:rsidRPr="00FF7D9A">
        <w:rPr>
          <w:rFonts w:hint="eastAsia"/>
        </w:rPr>
        <w:t>福祉太郎</w:t>
      </w:r>
      <w:r w:rsidR="005F3940" w:rsidRPr="00FF7D9A">
        <w:rPr>
          <w:rFonts w:hint="eastAsia"/>
          <w:vertAlign w:val="superscript"/>
        </w:rPr>
        <w:t>１</w:t>
      </w:r>
      <w:r w:rsidRPr="00FF7D9A">
        <w:rPr>
          <w:rFonts w:hint="eastAsia"/>
        </w:rPr>
        <w:t>・まちづくり花子</w:t>
      </w:r>
      <w:r w:rsidR="005F3940" w:rsidRPr="00FF7D9A">
        <w:rPr>
          <w:rFonts w:hint="eastAsia"/>
          <w:vertAlign w:val="superscript"/>
        </w:rPr>
        <w:t>２</w:t>
      </w:r>
    </w:p>
    <w:p w:rsidR="00F86AAF" w:rsidRPr="00FF7D9A" w:rsidRDefault="00F86AAF" w:rsidP="00F86AAF">
      <w:pPr>
        <w:wordWrap w:val="0"/>
        <w:jc w:val="right"/>
      </w:pPr>
      <w:r w:rsidRPr="00FF7D9A">
        <w:rPr>
          <w:rFonts w:hint="eastAsia"/>
        </w:rPr>
        <w:t>Taro Fukushi</w:t>
      </w:r>
      <w:r w:rsidR="008B7E29" w:rsidRPr="00FF7D9A">
        <w:rPr>
          <w:rFonts w:hint="eastAsia"/>
          <w:vertAlign w:val="superscript"/>
        </w:rPr>
        <w:t>1</w:t>
      </w:r>
      <w:r w:rsidRPr="00FF7D9A">
        <w:rPr>
          <w:rFonts w:hint="eastAsia"/>
        </w:rPr>
        <w:t>・</w:t>
      </w:r>
      <w:proofErr w:type="spellStart"/>
      <w:r w:rsidRPr="00FF7D9A">
        <w:rPr>
          <w:rFonts w:hint="eastAsia"/>
        </w:rPr>
        <w:t>Hanako</w:t>
      </w:r>
      <w:proofErr w:type="spellEnd"/>
      <w:r w:rsidRPr="00FF7D9A">
        <w:rPr>
          <w:rFonts w:hint="eastAsia"/>
        </w:rPr>
        <w:t xml:space="preserve"> Machidukuri</w:t>
      </w:r>
      <w:r w:rsidR="008B7E29" w:rsidRPr="00FF7D9A">
        <w:rPr>
          <w:rFonts w:hint="eastAsia"/>
          <w:vertAlign w:val="superscript"/>
        </w:rPr>
        <w:t>2</w:t>
      </w:r>
    </w:p>
    <w:p w:rsidR="0020337A" w:rsidRPr="00FF7D9A" w:rsidRDefault="0020337A"/>
    <w:p w:rsidR="00F86AAF" w:rsidRPr="00F86AAF" w:rsidRDefault="005C0850" w:rsidP="00F86AAF">
      <w:pPr>
        <w:ind w:leftChars="100" w:left="197" w:rightChars="104" w:right="205"/>
      </w:pPr>
      <w:r w:rsidRPr="00FF7D9A">
        <w:rPr>
          <w:rFonts w:hint="eastAsia"/>
        </w:rPr>
        <w:t xml:space="preserve">　</w:t>
      </w:r>
      <w:r w:rsidR="00DA6B59" w:rsidRPr="00FF7D9A">
        <w:rPr>
          <w:rFonts w:hint="eastAsia"/>
        </w:rPr>
        <w:t>この部分には、</w:t>
      </w:r>
      <w:r w:rsidR="00160023" w:rsidRPr="00FF7D9A">
        <w:rPr>
          <w:rFonts w:hint="eastAsia"/>
        </w:rPr>
        <w:t>論文登録時に用いた</w:t>
      </w:r>
      <w:r w:rsidR="00DA6B59" w:rsidRPr="00FF7D9A">
        <w:t>200</w:t>
      </w:r>
      <w:r w:rsidR="009E7657" w:rsidRPr="00FF7D9A">
        <w:rPr>
          <w:rFonts w:hint="eastAsia"/>
        </w:rPr>
        <w:t>文字</w:t>
      </w:r>
      <w:r w:rsidR="00160023" w:rsidRPr="00FF7D9A">
        <w:rPr>
          <w:rFonts w:hint="eastAsia"/>
        </w:rPr>
        <w:t>以内</w:t>
      </w:r>
      <w:r w:rsidR="009E7657" w:rsidRPr="00FF7D9A">
        <w:rPr>
          <w:rFonts w:hint="eastAsia"/>
        </w:rPr>
        <w:t>の和文</w:t>
      </w:r>
      <w:r w:rsidR="00160023" w:rsidRPr="00FF7D9A">
        <w:rPr>
          <w:rFonts w:hint="eastAsia"/>
        </w:rPr>
        <w:t>要旨</w:t>
      </w:r>
      <w:r w:rsidR="009E7657" w:rsidRPr="00FF7D9A">
        <w:rPr>
          <w:rFonts w:hint="eastAsia"/>
        </w:rPr>
        <w:t>を</w:t>
      </w:r>
      <w:r w:rsidR="00DA6B59" w:rsidRPr="00FF7D9A">
        <w:rPr>
          <w:rFonts w:hint="eastAsia"/>
        </w:rPr>
        <w:t>本文と同じ文字の大きさと字体で</w:t>
      </w:r>
      <w:r w:rsidR="00160023" w:rsidRPr="00FF7D9A">
        <w:rPr>
          <w:rFonts w:hint="eastAsia"/>
        </w:rPr>
        <w:t>記載</w:t>
      </w:r>
      <w:r w:rsidR="00DA6B59" w:rsidRPr="00FF7D9A">
        <w:rPr>
          <w:rFonts w:hint="eastAsia"/>
        </w:rPr>
        <w:t>する。キーワードは、ゴシック体（</w:t>
      </w:r>
      <w:r w:rsidR="00DA6B59" w:rsidRPr="00FF7D9A">
        <w:rPr>
          <w:rFonts w:hint="eastAsia"/>
        </w:rPr>
        <w:t>10</w:t>
      </w:r>
      <w:r w:rsidR="00E36FD7" w:rsidRPr="00FF7D9A">
        <w:t>.5</w:t>
      </w:r>
      <w:r w:rsidR="00DA6B59" w:rsidRPr="00FF7D9A">
        <w:rPr>
          <w:rFonts w:hint="eastAsia"/>
        </w:rPr>
        <w:t>ポイント）、和文６語以内で記述する。なお、本学会は分野横断的な性格を有することから</w:t>
      </w:r>
      <w:r w:rsidR="002019A8" w:rsidRPr="00F21CC9">
        <w:rPr>
          <w:rFonts w:hint="eastAsia"/>
          <w:u w:val="single"/>
        </w:rPr>
        <w:t>他</w:t>
      </w:r>
      <w:r w:rsidR="00DA6B59" w:rsidRPr="00F21CC9">
        <w:rPr>
          <w:rFonts w:hint="eastAsia"/>
          <w:u w:val="single"/>
        </w:rPr>
        <w:t>分野の参加者にも理解、利用できるような配慮</w:t>
      </w:r>
      <w:r w:rsidR="00DA6B59" w:rsidRPr="009C31C1">
        <w:rPr>
          <w:rFonts w:hint="eastAsia"/>
        </w:rPr>
        <w:t>（たとえば、タイトルに副題を追加する）</w:t>
      </w:r>
      <w:r w:rsidR="00160023" w:rsidRPr="009C31C1">
        <w:rPr>
          <w:rFonts w:hint="eastAsia"/>
        </w:rPr>
        <w:t>をすること</w:t>
      </w:r>
      <w:r w:rsidR="00DA6B59" w:rsidRPr="009C31C1">
        <w:rPr>
          <w:rFonts w:hint="eastAsia"/>
        </w:rPr>
        <w:t>。</w:t>
      </w:r>
      <w:r w:rsidR="00E36FD7" w:rsidRPr="009C31C1">
        <w:rPr>
          <w:rFonts w:hint="eastAsia"/>
        </w:rPr>
        <w:t>また</w:t>
      </w:r>
      <w:r w:rsidR="00307122" w:rsidRPr="009C31C1">
        <w:rPr>
          <w:rFonts w:hint="eastAsia"/>
        </w:rPr>
        <w:t>、</w:t>
      </w:r>
      <w:r w:rsidR="00DA6B59" w:rsidRPr="00F21CC9">
        <w:rPr>
          <w:rFonts w:hint="eastAsia"/>
          <w:u w:val="single"/>
        </w:rPr>
        <w:t>発表申込、参加申込</w:t>
      </w:r>
      <w:r w:rsidR="002019A8" w:rsidRPr="00F21CC9">
        <w:rPr>
          <w:rFonts w:hint="eastAsia"/>
          <w:u w:val="single"/>
        </w:rPr>
        <w:t>、</w:t>
      </w:r>
      <w:r w:rsidR="00BA492C" w:rsidRPr="00F21CC9">
        <w:rPr>
          <w:rFonts w:hint="eastAsia"/>
          <w:u w:val="single"/>
        </w:rPr>
        <w:t>審査用原稿、</w:t>
      </w:r>
      <w:r w:rsidR="002019A8" w:rsidRPr="00F21CC9">
        <w:rPr>
          <w:rFonts w:hint="eastAsia"/>
          <w:u w:val="single"/>
        </w:rPr>
        <w:t>概要集</w:t>
      </w:r>
      <w:r w:rsidR="00DA6B59" w:rsidRPr="00F21CC9">
        <w:rPr>
          <w:rFonts w:hint="eastAsia"/>
          <w:u w:val="single"/>
        </w:rPr>
        <w:t>原稿提出は本学会のホームページ</w:t>
      </w:r>
      <w:r w:rsidR="00DA6B59" w:rsidRPr="00F21CC9">
        <w:rPr>
          <w:rFonts w:hint="eastAsia"/>
        </w:rPr>
        <w:t>で</w:t>
      </w:r>
      <w:r w:rsidR="00DA6B59" w:rsidRPr="009C31C1">
        <w:rPr>
          <w:rFonts w:hint="eastAsia"/>
        </w:rPr>
        <w:t>おこなう</w:t>
      </w:r>
      <w:r w:rsidR="00DA6B59" w:rsidRPr="00F21CC9">
        <w:rPr>
          <w:rFonts w:hint="eastAsia"/>
        </w:rPr>
        <w:t>。</w:t>
      </w:r>
    </w:p>
    <w:p w:rsidR="0020337A" w:rsidRDefault="005C0850" w:rsidP="009F268E">
      <w:pPr>
        <w:ind w:leftChars="100" w:left="197" w:rightChars="104" w:right="205"/>
      </w:pPr>
      <w:r>
        <w:rPr>
          <w:rFonts w:hint="eastAsia"/>
        </w:rPr>
        <w:t xml:space="preserve"> </w:t>
      </w:r>
    </w:p>
    <w:p w:rsidR="00E600D7" w:rsidRDefault="00E600D7" w:rsidP="009F268E">
      <w:pPr>
        <w:ind w:leftChars="100" w:left="197" w:rightChars="104" w:right="205"/>
      </w:pPr>
    </w:p>
    <w:p w:rsidR="00D45829" w:rsidRDefault="00D45829">
      <w:r>
        <w:rPr>
          <w:rFonts w:hint="eastAsia"/>
        </w:rPr>
        <w:t>キーワード：日本福祉のまちづくり学会、</w:t>
      </w:r>
      <w:r w:rsidRPr="005F3940">
        <w:rPr>
          <w:rFonts w:hint="eastAsia"/>
          <w:szCs w:val="21"/>
        </w:rPr>
        <w:t>審査用論文</w:t>
      </w:r>
      <w:r w:rsidR="002019A8">
        <w:rPr>
          <w:rFonts w:hint="eastAsia"/>
        </w:rPr>
        <w:t>、概要集原稿</w:t>
      </w:r>
    </w:p>
    <w:p w:rsidR="0020337A" w:rsidRDefault="00D45829">
      <w:r>
        <w:rPr>
          <w:rFonts w:hint="eastAsia"/>
        </w:rPr>
        <w:t>Keyword</w:t>
      </w:r>
      <w:r w:rsidR="005C0850" w:rsidRPr="00CB6E7D">
        <w:rPr>
          <w:rFonts w:hint="eastAsia"/>
          <w:color w:val="000000"/>
        </w:rPr>
        <w:t>s</w:t>
      </w:r>
      <w:r w:rsidRPr="00CB6E7D">
        <w:rPr>
          <w:rFonts w:hint="eastAsia"/>
          <w:color w:val="000000"/>
        </w:rPr>
        <w:t>：</w:t>
      </w:r>
      <w:r w:rsidRPr="00CB6E7D">
        <w:rPr>
          <w:color w:val="000000"/>
          <w:sz w:val="24"/>
        </w:rPr>
        <w:t>Japanese Association toward Caring Society for All</w:t>
      </w:r>
      <w:r w:rsidR="005C0850" w:rsidRPr="00CB6E7D">
        <w:rPr>
          <w:rFonts w:hint="eastAsia"/>
          <w:color w:val="000000"/>
          <w:sz w:val="24"/>
        </w:rPr>
        <w:t xml:space="preserve">, </w:t>
      </w:r>
      <w:r w:rsidRPr="00CB6E7D">
        <w:rPr>
          <w:rFonts w:hint="eastAsia"/>
          <w:color w:val="000000"/>
          <w:sz w:val="24"/>
        </w:rPr>
        <w:t xml:space="preserve">Submit a </w:t>
      </w:r>
      <w:r>
        <w:rPr>
          <w:rFonts w:hint="eastAsia"/>
          <w:sz w:val="24"/>
        </w:rPr>
        <w:t>Paper</w:t>
      </w:r>
    </w:p>
    <w:p w:rsidR="0020337A" w:rsidRDefault="0020337A"/>
    <w:p w:rsidR="0020337A" w:rsidRDefault="0020337A"/>
    <w:p w:rsidR="00DA6B59" w:rsidRPr="00D45829" w:rsidRDefault="00DA6B59">
      <w:pPr>
        <w:sectPr w:rsidR="00DA6B59" w:rsidRPr="00D45829" w:rsidSect="008B7E29">
          <w:footerReference w:type="default" r:id="rId8"/>
          <w:type w:val="continuous"/>
          <w:pgSz w:w="11906" w:h="16838" w:code="9"/>
          <w:pgMar w:top="1701" w:right="1418" w:bottom="1418" w:left="1418" w:header="851" w:footer="992" w:gutter="0"/>
          <w:cols w:space="425"/>
          <w:docGrid w:type="linesAndChars" w:linePitch="342" w:charSpace="-2627"/>
        </w:sectPr>
      </w:pPr>
    </w:p>
    <w:p w:rsidR="00D731B8" w:rsidRPr="00845DAA" w:rsidRDefault="00D731B8" w:rsidP="00D731B8">
      <w:pPr>
        <w:rPr>
          <w:rFonts w:ascii="ＭＳ ゴシック" w:eastAsia="ＭＳ ゴシック" w:hAnsi="ＭＳ ゴシック"/>
        </w:rPr>
      </w:pPr>
      <w:r w:rsidRPr="00845DAA">
        <w:rPr>
          <w:rFonts w:ascii="ＭＳ ゴシック" w:eastAsia="ＭＳ ゴシック" w:hAnsi="ＭＳ ゴシック" w:hint="eastAsia"/>
        </w:rPr>
        <w:lastRenderedPageBreak/>
        <w:t>１．論文登録、投稿の期限</w:t>
      </w:r>
    </w:p>
    <w:p w:rsidR="00E877B7" w:rsidRPr="00845DAA" w:rsidRDefault="00E877B7" w:rsidP="00D731B8"/>
    <w:p w:rsidR="00E311BD" w:rsidRPr="00C8404B" w:rsidRDefault="00D731B8" w:rsidP="00E311BD">
      <w:pPr>
        <w:ind w:firstLineChars="100" w:firstLine="197"/>
      </w:pPr>
      <w:r w:rsidRPr="00845DAA">
        <w:rPr>
          <w:rFonts w:hint="eastAsia"/>
        </w:rPr>
        <w:t>全国大会</w:t>
      </w:r>
      <w:r w:rsidR="00A906CF">
        <w:rPr>
          <w:rFonts w:hint="eastAsia"/>
        </w:rPr>
        <w:t>（函館大会）では、一般論文、コメンテータ付き論文の発表のみを行い、これまで設置していたポスターセッションの開催は行わない。今大会でも</w:t>
      </w:r>
      <w:r w:rsidRPr="00845DAA">
        <w:rPr>
          <w:rFonts w:hint="eastAsia"/>
        </w:rPr>
        <w:t>発表する論文の登録、投稿は、学会ホームページ（</w:t>
      </w:r>
      <w:r w:rsidRPr="00845DAA">
        <w:rPr>
          <w:u w:val="single"/>
        </w:rPr>
        <w:t>http://www.fukumachi.net/</w:t>
      </w:r>
      <w:r w:rsidRPr="00845DAA">
        <w:rPr>
          <w:rFonts w:hint="eastAsia"/>
          <w:u w:val="single"/>
        </w:rPr>
        <w:t>）</w:t>
      </w:r>
      <w:r w:rsidRPr="00845DAA">
        <w:rPr>
          <w:rFonts w:hint="eastAsia"/>
        </w:rPr>
        <w:t>からの</w:t>
      </w:r>
      <w:r w:rsidRPr="00845DAA">
        <w:rPr>
          <w:rFonts w:hint="eastAsia"/>
          <w:u w:val="single"/>
        </w:rPr>
        <w:t>電子投稿</w:t>
      </w:r>
      <w:r w:rsidR="00142D0A" w:rsidRPr="00845DAA">
        <w:rPr>
          <w:rFonts w:hint="eastAsia"/>
          <w:u w:val="single"/>
        </w:rPr>
        <w:t>を原則</w:t>
      </w:r>
      <w:r w:rsidRPr="00845DAA">
        <w:rPr>
          <w:rFonts w:hint="eastAsia"/>
        </w:rPr>
        <w:t>とする。論文登録、論文投稿</w:t>
      </w:r>
      <w:r w:rsidR="00F13A18">
        <w:rPr>
          <w:rFonts w:hint="eastAsia"/>
        </w:rPr>
        <w:t>を受け付ける期間は、次のとおりである</w:t>
      </w:r>
      <w:r w:rsidRPr="00845DAA">
        <w:rPr>
          <w:rFonts w:hint="eastAsia"/>
        </w:rPr>
        <w:t>。</w:t>
      </w:r>
      <w:r w:rsidR="00E311BD" w:rsidRPr="00845DAA">
        <w:rPr>
          <w:rFonts w:hint="eastAsia"/>
        </w:rPr>
        <w:t>なお、</w:t>
      </w:r>
      <w:r w:rsidR="00E311BD" w:rsidRPr="00845DAA">
        <w:rPr>
          <w:rFonts w:hint="eastAsia"/>
          <w:u w:val="single"/>
        </w:rPr>
        <w:t>提出後の要旨、タイトル</w:t>
      </w:r>
      <w:r w:rsidR="00617976" w:rsidRPr="00845DAA">
        <w:rPr>
          <w:rFonts w:hint="eastAsia"/>
          <w:u w:val="single"/>
        </w:rPr>
        <w:t>、連名者などの変更</w:t>
      </w:r>
      <w:r w:rsidR="000E22B9">
        <w:rPr>
          <w:rFonts w:hint="eastAsia"/>
          <w:u w:val="single"/>
        </w:rPr>
        <w:t>を含む原稿差し替えは受け付けない</w:t>
      </w:r>
      <w:r w:rsidR="00E311BD" w:rsidRPr="00845DAA">
        <w:rPr>
          <w:rFonts w:hint="eastAsia"/>
        </w:rPr>
        <w:t>。</w:t>
      </w:r>
    </w:p>
    <w:p w:rsidR="00595B1F" w:rsidRPr="00C8404B" w:rsidRDefault="00595B1F" w:rsidP="00D731B8"/>
    <w:p w:rsidR="00D731B8" w:rsidRPr="009C31C1" w:rsidRDefault="00D731B8" w:rsidP="00D731B8">
      <w:pPr>
        <w:rPr>
          <w:rFonts w:asciiTheme="minorEastAsia" w:eastAsiaTheme="minorEastAsia" w:hAnsiTheme="minorEastAsia"/>
        </w:rPr>
      </w:pPr>
      <w:r w:rsidRPr="009C31C1">
        <w:rPr>
          <w:rFonts w:asciiTheme="minorEastAsia" w:eastAsiaTheme="minorEastAsia" w:hAnsiTheme="minorEastAsia" w:hint="eastAsia"/>
        </w:rPr>
        <w:t>・論文登録：</w:t>
      </w:r>
      <w:r w:rsidR="00F54447" w:rsidRPr="00F54447">
        <w:rPr>
          <w:rFonts w:asciiTheme="minorEastAsia" w:eastAsiaTheme="minorEastAsia" w:hAnsiTheme="minorEastAsia" w:hint="eastAsia"/>
          <w:color w:val="FF0000"/>
        </w:rPr>
        <w:t>延長しました</w:t>
      </w:r>
    </w:p>
    <w:p w:rsidR="00D731B8" w:rsidRPr="009C31C1" w:rsidRDefault="00D731B8" w:rsidP="00E311BD">
      <w:pPr>
        <w:ind w:firstLineChars="100" w:firstLine="197"/>
        <w:rPr>
          <w:rFonts w:asciiTheme="minorEastAsia" w:eastAsiaTheme="minorEastAsia" w:hAnsiTheme="minorEastAsia"/>
        </w:rPr>
      </w:pPr>
      <w:r w:rsidRPr="009C31C1">
        <w:rPr>
          <w:rFonts w:asciiTheme="minorEastAsia" w:eastAsiaTheme="minorEastAsia" w:hAnsiTheme="minorEastAsia" w:hint="eastAsia"/>
        </w:rPr>
        <w:t>2016年４月1日（金）から</w:t>
      </w:r>
      <w:r w:rsidR="00E311BD" w:rsidRPr="009C31C1">
        <w:rPr>
          <w:rFonts w:asciiTheme="minorEastAsia" w:eastAsiaTheme="minorEastAsia" w:hAnsiTheme="minorEastAsia" w:hint="eastAsia"/>
        </w:rPr>
        <w:t>４</w:t>
      </w:r>
      <w:r w:rsidRPr="009C31C1">
        <w:rPr>
          <w:rFonts w:asciiTheme="minorEastAsia" w:eastAsiaTheme="minorEastAsia" w:hAnsiTheme="minorEastAsia" w:hint="eastAsia"/>
        </w:rPr>
        <w:t>月</w:t>
      </w:r>
      <w:r w:rsidR="00F54447" w:rsidRPr="00F54447">
        <w:rPr>
          <w:rFonts w:asciiTheme="minorEastAsia" w:eastAsiaTheme="minorEastAsia" w:hAnsiTheme="minorEastAsia" w:hint="eastAsia"/>
          <w:color w:val="FF0000"/>
        </w:rPr>
        <w:t>２２</w:t>
      </w:r>
      <w:r w:rsidRPr="009C31C1">
        <w:rPr>
          <w:rFonts w:asciiTheme="minorEastAsia" w:eastAsiaTheme="minorEastAsia" w:hAnsiTheme="minorEastAsia" w:hint="eastAsia"/>
        </w:rPr>
        <w:t>日（金）</w:t>
      </w:r>
    </w:p>
    <w:p w:rsidR="00D942A2" w:rsidRPr="009C31C1" w:rsidRDefault="00D942A2" w:rsidP="00E311BD">
      <w:pPr>
        <w:ind w:firstLineChars="100" w:firstLine="197"/>
        <w:rPr>
          <w:rFonts w:asciiTheme="minorEastAsia" w:eastAsiaTheme="minorEastAsia" w:hAnsiTheme="minorEastAsia"/>
        </w:rPr>
      </w:pPr>
    </w:p>
    <w:p w:rsidR="00E311BD" w:rsidRPr="009C31C1" w:rsidRDefault="00E311BD" w:rsidP="00D731B8">
      <w:pPr>
        <w:rPr>
          <w:rFonts w:asciiTheme="minorEastAsia" w:eastAsiaTheme="minorEastAsia" w:hAnsiTheme="minorEastAsia"/>
        </w:rPr>
      </w:pPr>
      <w:r w:rsidRPr="009C31C1">
        <w:rPr>
          <w:rFonts w:asciiTheme="minorEastAsia" w:eastAsiaTheme="minorEastAsia" w:hAnsiTheme="minorEastAsia" w:hint="eastAsia"/>
        </w:rPr>
        <w:t>・論文投稿：</w:t>
      </w:r>
    </w:p>
    <w:p w:rsidR="00E311BD" w:rsidRPr="009C31C1" w:rsidRDefault="00E311BD" w:rsidP="00E311BD">
      <w:pPr>
        <w:ind w:firstLineChars="100" w:firstLine="197"/>
        <w:rPr>
          <w:rFonts w:asciiTheme="minorEastAsia" w:eastAsiaTheme="minorEastAsia" w:hAnsiTheme="minorEastAsia"/>
        </w:rPr>
      </w:pPr>
      <w:r w:rsidRPr="009C31C1">
        <w:rPr>
          <w:rFonts w:asciiTheme="minorEastAsia" w:eastAsiaTheme="minorEastAsia" w:hAnsiTheme="minorEastAsia" w:hint="eastAsia"/>
        </w:rPr>
        <w:t>2016年４月1日（金）から５月</w:t>
      </w:r>
      <w:r w:rsidR="007E4B97" w:rsidRPr="009C31C1">
        <w:rPr>
          <w:rFonts w:asciiTheme="minorEastAsia" w:eastAsiaTheme="minorEastAsia" w:hAnsiTheme="minorEastAsia" w:hint="eastAsia"/>
        </w:rPr>
        <w:t>９</w:t>
      </w:r>
      <w:r w:rsidRPr="009C31C1">
        <w:rPr>
          <w:rFonts w:asciiTheme="minorEastAsia" w:eastAsiaTheme="minorEastAsia" w:hAnsiTheme="minorEastAsia" w:hint="eastAsia"/>
        </w:rPr>
        <w:t>日（月）</w:t>
      </w:r>
    </w:p>
    <w:p w:rsidR="00D731B8" w:rsidRPr="00C8404B" w:rsidRDefault="00391D38" w:rsidP="00E311BD">
      <w:pPr>
        <w:ind w:firstLineChars="100" w:firstLine="197"/>
      </w:pPr>
      <w:r>
        <w:rPr>
          <w:noProof/>
        </w:rPr>
        <w:lastRenderedPageBreak/>
        <w:pict>
          <v:group id="Group 4" o:spid="_x0000_s1033" alt="タイトル: 所属等を示している欄 - 説明: １福祉大学工学部・工博・〒351-8510　○○県○○市○○　XX-Y・01-1234-5678・01-1234-5679&#10;２まちづくり大学工学部・工修・〒351-8510　××県××市××　Z-X-Y・01-1234-5678・01-1234-5679&#10;" style="position:absolute;left:0;text-align:left;margin-left:-.7pt;margin-top:706.65pt;width:453.1pt;height:64.25pt;z-index:251661312;mso-position-vertical-relative:page" coordorigin="1418,14265" coordsize="906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">
            <v:shapetype id="_x0000_t202" coordsize="21600,21600" o:spt="202" path="m,l,21600r21600,l21600,xe">
              <v:stroke joinstyle="miter"/>
              <v:path gradientshapeok="t" o:connecttype="rect"/>
            </v:shapetype>
            <v:shape id="Text Box 2" o:spid="_x0000_s1034" type="#_x0000_t202" alt="１福祉大学工学部・工博・〒351-8510　○○県○○市○○　XX-Y・01-1234-5678・01-1234-5679&#10;２まちづくり大学工学部・工修・〒351-8510　××県××市××　Z-X-Y・01-1234-5678・01-1234-5679&#10;" style="position:absolute;left:1418;top:14306;width:9062;height:1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rZcroA&#10;AADaAAAADwAAAGRycy9kb3ducmV2LnhtbERPuwrCMBTdBf8hXMFNUx1EqlFUEHX0gfOlubbV5qY0&#10;0Ua/3gyC4+G858tgKvGixpWWFYyGCQjizOqScwWX83YwBeE8ssbKMil4k4PlotuZY6pty0d6nXwu&#10;Ygi7FBUU3teplC4ryKAb2po4cjfbGPQRNrnUDbYx3FRynCQTabDk2FBgTZuCssfpaRQcrvTeTbE6&#10;1pv7o/2EfH1Y6aBUvxdWMxCegv+Lf+69VhC3xivxBsjF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QyrZcroAAADaAAAADwAAAAAAAAAAAAAAAACYAgAAZHJzL2Rvd25yZXYueG1s&#10;UEsFBgAAAAAEAAQA9QAAAH8DAAAAAA==&#10;" stroked="f">
              <v:textbox inset="5.85pt,.7pt,5.85pt,.7pt">
                <w:txbxContent>
                  <w:p w:rsidR="00ED54C1" w:rsidRPr="00EC05A6" w:rsidRDefault="00ED54C1" w:rsidP="00ED54C1">
                    <w:pPr>
                      <w:ind w:left="197" w:hangingChars="100" w:hanging="197"/>
                    </w:pPr>
                    <w:r w:rsidRPr="00487DBD">
                      <w:rPr>
                        <w:rFonts w:hint="eastAsia"/>
                        <w:vertAlign w:val="superscript"/>
                      </w:rPr>
                      <w:t>１</w:t>
                    </w:r>
                    <w:r w:rsidRPr="00EC05A6">
                      <w:rPr>
                        <w:rFonts w:hint="eastAsia"/>
                      </w:rPr>
                      <w:t>福祉大学工学部・工博・〒</w:t>
                    </w:r>
                    <w:r w:rsidRPr="00EC05A6">
                      <w:rPr>
                        <w:rFonts w:hint="eastAsia"/>
                      </w:rPr>
                      <w:t>351-8510</w:t>
                    </w:r>
                    <w:r w:rsidRPr="00EC05A6">
                      <w:rPr>
                        <w:rFonts w:hint="eastAsia"/>
                      </w:rPr>
                      <w:t xml:space="preserve">　○○県○○市○○　</w:t>
                    </w:r>
                    <w:r w:rsidRPr="00EC05A6">
                      <w:rPr>
                        <w:rFonts w:hint="eastAsia"/>
                      </w:rPr>
                      <w:t>XX-Y</w:t>
                    </w:r>
                    <w:r w:rsidRPr="00EC05A6">
                      <w:rPr>
                        <w:rFonts w:hint="eastAsia"/>
                      </w:rPr>
                      <w:t>・</w:t>
                    </w:r>
                    <w:r w:rsidRPr="00EC05A6">
                      <w:rPr>
                        <w:rFonts w:hint="eastAsia"/>
                      </w:rPr>
                      <w:t>01-1234-5678</w:t>
                    </w:r>
                    <w:r w:rsidRPr="00EC05A6">
                      <w:rPr>
                        <w:rFonts w:hint="eastAsia"/>
                      </w:rPr>
                      <w:t>・</w:t>
                    </w:r>
                    <w:r w:rsidRPr="00EC05A6">
                      <w:rPr>
                        <w:rFonts w:hint="eastAsia"/>
                      </w:rPr>
                      <w:t>01-1234-5679</w:t>
                    </w:r>
                  </w:p>
                  <w:p w:rsidR="00ED54C1" w:rsidRPr="00EC05A6" w:rsidRDefault="00ED54C1" w:rsidP="00ED54C1">
                    <w:pPr>
                      <w:ind w:left="197" w:hangingChars="100" w:hanging="197"/>
                    </w:pPr>
                    <w:r w:rsidRPr="00487DBD">
                      <w:rPr>
                        <w:rFonts w:hint="eastAsia"/>
                        <w:vertAlign w:val="superscript"/>
                      </w:rPr>
                      <w:t>２</w:t>
                    </w:r>
                    <w:r w:rsidRPr="00EC05A6">
                      <w:rPr>
                        <w:rFonts w:hint="eastAsia"/>
                      </w:rPr>
                      <w:t>まちづくり大学工学部・工修・〒</w:t>
                    </w:r>
                    <w:r w:rsidRPr="00EC05A6">
                      <w:rPr>
                        <w:rFonts w:hint="eastAsia"/>
                      </w:rPr>
                      <w:t>351-8510</w:t>
                    </w:r>
                    <w:r w:rsidRPr="00EC05A6">
                      <w:rPr>
                        <w:rFonts w:hint="eastAsia"/>
                      </w:rPr>
                      <w:t xml:space="preserve">　××県××市××　</w:t>
                    </w:r>
                    <w:r w:rsidRPr="00EC05A6">
                      <w:rPr>
                        <w:rFonts w:hint="eastAsia"/>
                      </w:rPr>
                      <w:t>Z-X-Y</w:t>
                    </w:r>
                    <w:r w:rsidRPr="00EC05A6">
                      <w:rPr>
                        <w:rFonts w:hint="eastAsia"/>
                      </w:rPr>
                      <w:t>・</w:t>
                    </w:r>
                    <w:r w:rsidRPr="00EC05A6">
                      <w:rPr>
                        <w:rFonts w:hint="eastAsia"/>
                      </w:rPr>
                      <w:t>01-1234-5678</w:t>
                    </w:r>
                    <w:r w:rsidRPr="00EC05A6">
                      <w:rPr>
                        <w:rFonts w:hint="eastAsia"/>
                      </w:rPr>
                      <w:t>・</w:t>
                    </w:r>
                    <w:r w:rsidRPr="00EC05A6">
                      <w:rPr>
                        <w:rFonts w:hint="eastAsia"/>
                      </w:rPr>
                      <w:t>01-1234-5679</w:t>
                    </w:r>
                  </w:p>
                </w:txbxContent>
              </v:textbox>
            </v:shape>
            <v:line id="Line 3" o:spid="_x0000_s1035" style="position:absolute;visibility:visible" from="1418,14265" to="10283,1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w10:wrap type="square" anchory="page"/>
          </v:group>
        </w:pict>
      </w:r>
      <w:r w:rsidR="008E652B" w:rsidRPr="00C8404B">
        <w:rPr>
          <w:rFonts w:hint="eastAsia"/>
        </w:rPr>
        <w:t>提出された論文について</w:t>
      </w:r>
      <w:r w:rsidR="001C00C6" w:rsidRPr="00C8404B">
        <w:rPr>
          <w:rFonts w:hint="eastAsia"/>
        </w:rPr>
        <w:t>本部学術研究委員会、現地実行委員会は、論文の書式、ページ数など本要領に基づく</w:t>
      </w:r>
      <w:r w:rsidR="00E311BD" w:rsidRPr="00C8404B">
        <w:rPr>
          <w:rFonts w:hint="eastAsia"/>
        </w:rPr>
        <w:t>形式審査を行う。</w:t>
      </w:r>
      <w:r w:rsidR="00392D50" w:rsidRPr="00C8404B">
        <w:rPr>
          <w:rFonts w:hint="eastAsia"/>
        </w:rPr>
        <w:t>形式審査の項目・内容は</w:t>
      </w:r>
      <w:r w:rsidR="009A25BD" w:rsidRPr="00C8404B">
        <w:rPr>
          <w:rFonts w:hint="eastAsia"/>
        </w:rPr>
        <w:t>、本要領</w:t>
      </w:r>
      <w:r w:rsidR="00392D50" w:rsidRPr="00C8404B">
        <w:rPr>
          <w:rFonts w:hint="eastAsia"/>
        </w:rPr>
        <w:t>巻末の【参考１】を参照のこと。</w:t>
      </w:r>
      <w:r w:rsidR="00E311BD" w:rsidRPr="00C8404B">
        <w:rPr>
          <w:rFonts w:hint="eastAsia"/>
        </w:rPr>
        <w:t>この形式審査にて修正を要すると判断され</w:t>
      </w:r>
      <w:r w:rsidR="00E556F7" w:rsidRPr="00C8404B">
        <w:rPr>
          <w:rFonts w:hint="eastAsia"/>
        </w:rPr>
        <w:t>、連絡のあった</w:t>
      </w:r>
      <w:r w:rsidR="00E311BD" w:rsidRPr="00C8404B">
        <w:rPr>
          <w:rFonts w:hint="eastAsia"/>
        </w:rPr>
        <w:t>論文は、必要な修正を加えて再投稿すること</w:t>
      </w:r>
      <w:r w:rsidR="00F13A18" w:rsidRPr="00C8404B">
        <w:rPr>
          <w:rFonts w:hint="eastAsia"/>
        </w:rPr>
        <w:t>。</w:t>
      </w:r>
      <w:r w:rsidR="00E311BD" w:rsidRPr="00C8404B">
        <w:rPr>
          <w:rFonts w:hint="eastAsia"/>
        </w:rPr>
        <w:t>再投稿を受け付ける期間は、次</w:t>
      </w:r>
      <w:r w:rsidR="00ED54C1" w:rsidRPr="00C8404B">
        <w:rPr>
          <w:rFonts w:hint="eastAsia"/>
        </w:rPr>
        <w:t>のとおり</w:t>
      </w:r>
      <w:r w:rsidR="00E311BD" w:rsidRPr="00C8404B">
        <w:rPr>
          <w:rFonts w:hint="eastAsia"/>
        </w:rPr>
        <w:t>である。</w:t>
      </w:r>
      <w:r w:rsidR="00A26F88" w:rsidRPr="00C8404B">
        <w:rPr>
          <w:rFonts w:hint="eastAsia"/>
        </w:rPr>
        <w:t>形式審</w:t>
      </w:r>
      <w:r w:rsidR="00D02E42" w:rsidRPr="00C8404B">
        <w:rPr>
          <w:rFonts w:hint="eastAsia"/>
        </w:rPr>
        <w:t>査にて指摘された項目に対し、十分な修正が無いと判断された論文は</w:t>
      </w:r>
      <w:r w:rsidR="003A45EC" w:rsidRPr="00C8404B">
        <w:rPr>
          <w:rFonts w:ascii="ＭＳ 明朝" w:cs="ＭＳ 明朝" w:hint="eastAsia"/>
          <w:kern w:val="0"/>
          <w:sz w:val="20"/>
          <w:szCs w:val="20"/>
        </w:rPr>
        <w:t>発表を認めない場合がある</w:t>
      </w:r>
      <w:r w:rsidR="00A26F88" w:rsidRPr="00C8404B">
        <w:rPr>
          <w:rFonts w:hint="eastAsia"/>
        </w:rPr>
        <w:t>。</w:t>
      </w:r>
      <w:r w:rsidR="00E857FF" w:rsidRPr="009C31C1">
        <w:rPr>
          <w:rFonts w:hint="eastAsia"/>
        </w:rPr>
        <w:t>再投稿の受理結果の通知は、</w:t>
      </w:r>
      <w:r w:rsidR="00E857FF" w:rsidRPr="009C31C1">
        <w:rPr>
          <w:rFonts w:hint="eastAsia"/>
        </w:rPr>
        <w:t>6</w:t>
      </w:r>
      <w:r w:rsidR="00E857FF" w:rsidRPr="009C31C1">
        <w:rPr>
          <w:rFonts w:hint="eastAsia"/>
        </w:rPr>
        <w:t>月</w:t>
      </w:r>
      <w:r w:rsidR="00E857FF" w:rsidRPr="009C31C1">
        <w:rPr>
          <w:rFonts w:hint="eastAsia"/>
        </w:rPr>
        <w:t>5</w:t>
      </w:r>
      <w:r w:rsidR="00E857FF" w:rsidRPr="009C31C1">
        <w:rPr>
          <w:rFonts w:hint="eastAsia"/>
        </w:rPr>
        <w:t>日頃を予定している。</w:t>
      </w:r>
    </w:p>
    <w:p w:rsidR="00595B1F" w:rsidRPr="00845DAA" w:rsidRDefault="00595B1F" w:rsidP="00E311BD">
      <w:pPr>
        <w:ind w:firstLineChars="100" w:firstLine="197"/>
      </w:pPr>
    </w:p>
    <w:p w:rsidR="00E311BD" w:rsidRPr="009C31C1" w:rsidRDefault="00E311BD" w:rsidP="00E311BD">
      <w:pPr>
        <w:rPr>
          <w:rFonts w:asciiTheme="minorEastAsia" w:eastAsiaTheme="minorEastAsia" w:hAnsiTheme="minorEastAsia"/>
        </w:rPr>
      </w:pPr>
      <w:r w:rsidRPr="00606DC3">
        <w:rPr>
          <w:rFonts w:asciiTheme="majorEastAsia" w:eastAsiaTheme="majorEastAsia" w:hAnsiTheme="majorEastAsia" w:hint="eastAsia"/>
        </w:rPr>
        <w:t>・</w:t>
      </w:r>
      <w:r w:rsidRPr="009C31C1">
        <w:rPr>
          <w:rFonts w:asciiTheme="minorEastAsia" w:eastAsiaTheme="minorEastAsia" w:hAnsiTheme="minorEastAsia" w:hint="eastAsia"/>
        </w:rPr>
        <w:t>論文再投稿受付期間：</w:t>
      </w:r>
    </w:p>
    <w:p w:rsidR="00E311BD" w:rsidRPr="009C31C1" w:rsidRDefault="00E311BD" w:rsidP="00E311BD">
      <w:pPr>
        <w:rPr>
          <w:rFonts w:asciiTheme="minorEastAsia" w:eastAsiaTheme="minorEastAsia" w:hAnsiTheme="minorEastAsia"/>
        </w:rPr>
      </w:pPr>
      <w:r w:rsidRPr="009C31C1">
        <w:rPr>
          <w:rFonts w:asciiTheme="minorEastAsia" w:eastAsiaTheme="minorEastAsia" w:hAnsiTheme="minorEastAsia" w:hint="eastAsia"/>
        </w:rPr>
        <w:t xml:space="preserve">　2016年５月</w:t>
      </w:r>
      <w:r w:rsidR="007E4B97" w:rsidRPr="009C31C1">
        <w:rPr>
          <w:rFonts w:asciiTheme="minorEastAsia" w:eastAsiaTheme="minorEastAsia" w:hAnsiTheme="minorEastAsia" w:hint="eastAsia"/>
        </w:rPr>
        <w:t>１６日（月）から５</w:t>
      </w:r>
      <w:r w:rsidRPr="009C31C1">
        <w:rPr>
          <w:rFonts w:asciiTheme="minorEastAsia" w:eastAsiaTheme="minorEastAsia" w:hAnsiTheme="minorEastAsia" w:hint="eastAsia"/>
        </w:rPr>
        <w:t>月</w:t>
      </w:r>
      <w:r w:rsidR="007E4B97" w:rsidRPr="009C31C1">
        <w:rPr>
          <w:rFonts w:asciiTheme="minorEastAsia" w:eastAsiaTheme="minorEastAsia" w:hAnsiTheme="minorEastAsia" w:hint="eastAsia"/>
        </w:rPr>
        <w:t>３１日（火</w:t>
      </w:r>
      <w:r w:rsidRPr="009C31C1">
        <w:rPr>
          <w:rFonts w:asciiTheme="minorEastAsia" w:eastAsiaTheme="minorEastAsia" w:hAnsiTheme="minorEastAsia" w:hint="eastAsia"/>
        </w:rPr>
        <w:t>）</w:t>
      </w:r>
    </w:p>
    <w:p w:rsidR="00595B1F" w:rsidRDefault="00595B1F" w:rsidP="00717FF2">
      <w:pPr>
        <w:ind w:firstLineChars="100" w:firstLine="197"/>
        <w:rPr>
          <w:u w:val="single"/>
        </w:rPr>
      </w:pPr>
    </w:p>
    <w:p w:rsidR="00E311BD" w:rsidRDefault="00717FF2" w:rsidP="00717FF2">
      <w:pPr>
        <w:ind w:firstLineChars="100" w:firstLine="197"/>
        <w:rPr>
          <w:u w:val="single"/>
        </w:rPr>
      </w:pPr>
      <w:r w:rsidRPr="00845DAA">
        <w:rPr>
          <w:u w:val="single"/>
        </w:rPr>
        <w:t>なお、論文投稿時の発表申込者が</w:t>
      </w:r>
      <w:r w:rsidR="000078D7" w:rsidRPr="00845DAA">
        <w:rPr>
          <w:u w:val="single"/>
        </w:rPr>
        <w:t>全国大会の発表者となる</w:t>
      </w:r>
      <w:r w:rsidRPr="00845DAA">
        <w:rPr>
          <w:u w:val="single"/>
        </w:rPr>
        <w:t>ことに注意すること。</w:t>
      </w:r>
    </w:p>
    <w:p w:rsidR="00BA1315" w:rsidRPr="00845DAA" w:rsidRDefault="00BA1315">
      <w:pPr>
        <w:rPr>
          <w:rFonts w:ascii="ＭＳ ゴシック" w:eastAsia="ＭＳ ゴシック" w:hAnsi="ＭＳ ゴシック"/>
        </w:rPr>
      </w:pPr>
      <w:r w:rsidRPr="00845DAA">
        <w:rPr>
          <w:rFonts w:ascii="ＭＳ ゴシック" w:eastAsia="ＭＳ ゴシック" w:hAnsi="ＭＳ ゴシック" w:hint="eastAsia"/>
        </w:rPr>
        <w:lastRenderedPageBreak/>
        <w:t>２．論文の登録分野</w:t>
      </w:r>
    </w:p>
    <w:p w:rsidR="00BA1315" w:rsidRPr="00845DAA" w:rsidRDefault="00BA1315" w:rsidP="00BA1315">
      <w:pPr>
        <w:ind w:firstLineChars="100" w:firstLine="197"/>
      </w:pPr>
    </w:p>
    <w:p w:rsidR="00BA1315" w:rsidRPr="00845DAA" w:rsidRDefault="00BA1315" w:rsidP="00BA1315">
      <w:pPr>
        <w:ind w:firstLineChars="100" w:firstLine="197"/>
      </w:pPr>
      <w:r w:rsidRPr="00845DAA">
        <w:rPr>
          <w:rFonts w:hint="eastAsia"/>
        </w:rPr>
        <w:t>論文</w:t>
      </w:r>
      <w:r w:rsidR="00225CDC" w:rsidRPr="00845DAA">
        <w:rPr>
          <w:rFonts w:hint="eastAsia"/>
        </w:rPr>
        <w:t>の</w:t>
      </w:r>
      <w:r w:rsidR="003B5323" w:rsidRPr="00845DAA">
        <w:rPr>
          <w:rFonts w:hint="eastAsia"/>
        </w:rPr>
        <w:t>登録</w:t>
      </w:r>
      <w:r w:rsidRPr="00845DAA">
        <w:rPr>
          <w:rFonts w:hint="eastAsia"/>
        </w:rPr>
        <w:t>分野は著者による申請とし</w:t>
      </w:r>
      <w:r w:rsidR="00225CDC" w:rsidRPr="00845DAA">
        <w:rPr>
          <w:rFonts w:hint="eastAsia"/>
        </w:rPr>
        <w:t>、</w:t>
      </w:r>
      <w:r w:rsidR="00EF0BDB">
        <w:rPr>
          <w:rFonts w:hint="eastAsia"/>
        </w:rPr>
        <w:t>次に示す</w:t>
      </w:r>
      <w:r w:rsidRPr="00845DAA">
        <w:rPr>
          <w:rFonts w:hint="eastAsia"/>
        </w:rPr>
        <w:t xml:space="preserve"> 1</w:t>
      </w:r>
      <w:r w:rsidRPr="00845DAA">
        <w:rPr>
          <w:rFonts w:hint="eastAsia"/>
        </w:rPr>
        <w:t>～</w:t>
      </w:r>
      <w:r w:rsidRPr="00845DAA">
        <w:rPr>
          <w:rFonts w:hint="eastAsia"/>
        </w:rPr>
        <w:t xml:space="preserve">12 </w:t>
      </w:r>
      <w:r w:rsidRPr="00845DAA">
        <w:rPr>
          <w:rFonts w:hint="eastAsia"/>
        </w:rPr>
        <w:t>の分野から</w:t>
      </w:r>
      <w:r w:rsidRPr="00845DAA">
        <w:rPr>
          <w:rFonts w:hint="eastAsia"/>
        </w:rPr>
        <w:t>3</w:t>
      </w:r>
      <w:r w:rsidRPr="00845DAA">
        <w:rPr>
          <w:rFonts w:hint="eastAsia"/>
        </w:rPr>
        <w:t>つの候補を選択する。</w:t>
      </w:r>
      <w:r w:rsidR="00225CDC" w:rsidRPr="00845DAA">
        <w:rPr>
          <w:rFonts w:hint="eastAsia"/>
        </w:rPr>
        <w:t>この分野は、論文の審査、</w:t>
      </w:r>
      <w:r w:rsidR="00177AE5" w:rsidRPr="00845DAA">
        <w:rPr>
          <w:rFonts w:hint="eastAsia"/>
        </w:rPr>
        <w:t>発表プログラム</w:t>
      </w:r>
      <w:r w:rsidR="00225CDC" w:rsidRPr="00845DAA">
        <w:rPr>
          <w:rFonts w:hint="eastAsia"/>
        </w:rPr>
        <w:t>編成</w:t>
      </w:r>
      <w:r w:rsidR="00177AE5" w:rsidRPr="00845DAA">
        <w:rPr>
          <w:rFonts w:hint="eastAsia"/>
        </w:rPr>
        <w:t>の</w:t>
      </w:r>
      <w:r w:rsidR="00225CDC" w:rsidRPr="00845DAA">
        <w:rPr>
          <w:rFonts w:hint="eastAsia"/>
        </w:rPr>
        <w:t>参考として用いる。</w:t>
      </w:r>
    </w:p>
    <w:p w:rsidR="00191AFD" w:rsidRPr="00845DAA" w:rsidRDefault="00BA1315" w:rsidP="00BA1315">
      <w:pPr>
        <w:ind w:firstLineChars="100" w:firstLine="187"/>
        <w:rPr>
          <w:rFonts w:ascii="ＭＳ 明朝" w:cs="ＭＳ 明朝"/>
          <w:kern w:val="0"/>
          <w:sz w:val="20"/>
          <w:szCs w:val="20"/>
        </w:rPr>
      </w:pPr>
      <w:r w:rsidRPr="00845DAA">
        <w:rPr>
          <w:rFonts w:ascii="ＭＳ 明朝" w:cs="ＭＳ 明朝"/>
          <w:kern w:val="0"/>
          <w:sz w:val="20"/>
          <w:szCs w:val="20"/>
        </w:rPr>
        <w:t xml:space="preserve">1) </w:t>
      </w:r>
      <w:r w:rsidR="00191AFD" w:rsidRPr="00845DAA">
        <w:rPr>
          <w:rFonts w:ascii="ＭＳ 明朝" w:cs="ＭＳ 明朝" w:hint="eastAsia"/>
          <w:kern w:val="0"/>
          <w:sz w:val="20"/>
          <w:szCs w:val="20"/>
        </w:rPr>
        <w:t>観光地・観光バリアフリー</w:t>
      </w:r>
    </w:p>
    <w:p w:rsidR="00191AFD" w:rsidRPr="00845DAA" w:rsidRDefault="00BA1315" w:rsidP="00BA1315">
      <w:pPr>
        <w:ind w:firstLineChars="100" w:firstLine="187"/>
        <w:rPr>
          <w:rFonts w:ascii="ＭＳ 明朝" w:cs="ＭＳ 明朝"/>
          <w:kern w:val="0"/>
          <w:sz w:val="20"/>
          <w:szCs w:val="20"/>
        </w:rPr>
      </w:pPr>
      <w:r w:rsidRPr="00845DAA">
        <w:rPr>
          <w:rFonts w:ascii="ＭＳ 明朝" w:cs="ＭＳ 明朝"/>
          <w:kern w:val="0"/>
          <w:sz w:val="20"/>
          <w:szCs w:val="20"/>
        </w:rPr>
        <w:t xml:space="preserve">2) </w:t>
      </w:r>
      <w:r w:rsidRPr="00845DAA">
        <w:rPr>
          <w:rFonts w:ascii="ＭＳ 明朝" w:cs="ＭＳ 明朝" w:hint="eastAsia"/>
          <w:kern w:val="0"/>
          <w:sz w:val="20"/>
          <w:szCs w:val="20"/>
        </w:rPr>
        <w:t>福祉機器の評価・開発</w:t>
      </w:r>
    </w:p>
    <w:p w:rsidR="00191AFD" w:rsidRPr="00845DAA" w:rsidRDefault="00BA1315" w:rsidP="00BA1315">
      <w:pPr>
        <w:ind w:firstLineChars="100" w:firstLine="187"/>
        <w:rPr>
          <w:rFonts w:ascii="ＭＳ 明朝" w:cs="ＭＳ 明朝"/>
          <w:kern w:val="0"/>
          <w:sz w:val="20"/>
          <w:szCs w:val="20"/>
        </w:rPr>
      </w:pPr>
      <w:r w:rsidRPr="00845DAA">
        <w:rPr>
          <w:rFonts w:ascii="ＭＳ 明朝" w:cs="ＭＳ 明朝"/>
          <w:kern w:val="0"/>
          <w:sz w:val="20"/>
          <w:szCs w:val="20"/>
        </w:rPr>
        <w:t xml:space="preserve">3) </w:t>
      </w:r>
      <w:r w:rsidRPr="00845DAA">
        <w:rPr>
          <w:rFonts w:ascii="ＭＳ 明朝" w:cs="ＭＳ 明朝" w:hint="eastAsia"/>
          <w:kern w:val="0"/>
          <w:sz w:val="20"/>
          <w:szCs w:val="20"/>
        </w:rPr>
        <w:t>地域社会・生活支援</w:t>
      </w:r>
    </w:p>
    <w:p w:rsidR="00191AFD" w:rsidRPr="00845DAA" w:rsidRDefault="00BA1315" w:rsidP="00BA1315">
      <w:pPr>
        <w:ind w:firstLineChars="100" w:firstLine="187"/>
        <w:rPr>
          <w:rFonts w:ascii="ＭＳ 明朝" w:cs="ＭＳ 明朝"/>
          <w:kern w:val="0"/>
          <w:sz w:val="20"/>
          <w:szCs w:val="20"/>
        </w:rPr>
      </w:pPr>
      <w:r w:rsidRPr="00845DAA">
        <w:rPr>
          <w:rFonts w:ascii="ＭＳ 明朝" w:cs="ＭＳ 明朝"/>
          <w:kern w:val="0"/>
          <w:sz w:val="20"/>
          <w:szCs w:val="20"/>
        </w:rPr>
        <w:t xml:space="preserve">4) </w:t>
      </w:r>
      <w:r w:rsidRPr="00845DAA">
        <w:rPr>
          <w:rFonts w:ascii="ＭＳ 明朝" w:cs="ＭＳ 明朝" w:hint="eastAsia"/>
          <w:kern w:val="0"/>
          <w:sz w:val="20"/>
          <w:szCs w:val="20"/>
        </w:rPr>
        <w:t>防犯・防災・安全</w:t>
      </w:r>
    </w:p>
    <w:p w:rsidR="00191AFD" w:rsidRPr="00845DAA" w:rsidRDefault="00BA1315" w:rsidP="00BA1315">
      <w:pPr>
        <w:ind w:firstLineChars="100" w:firstLine="187"/>
        <w:rPr>
          <w:rFonts w:ascii="ＭＳ 明朝" w:cs="ＭＳ 明朝"/>
          <w:kern w:val="0"/>
          <w:sz w:val="20"/>
          <w:szCs w:val="20"/>
        </w:rPr>
      </w:pPr>
      <w:r w:rsidRPr="00845DAA">
        <w:rPr>
          <w:rFonts w:ascii="ＭＳ 明朝" w:cs="ＭＳ 明朝"/>
          <w:kern w:val="0"/>
          <w:sz w:val="20"/>
          <w:szCs w:val="20"/>
        </w:rPr>
        <w:t xml:space="preserve">5) </w:t>
      </w:r>
      <w:r w:rsidRPr="00845DAA">
        <w:rPr>
          <w:rFonts w:ascii="ＭＳ 明朝" w:cs="ＭＳ 明朝" w:hint="eastAsia"/>
          <w:kern w:val="0"/>
          <w:sz w:val="20"/>
          <w:szCs w:val="20"/>
        </w:rPr>
        <w:t>まちづくりとユニバーサル</w:t>
      </w:r>
      <w:r w:rsidR="009974F4">
        <w:rPr>
          <w:rFonts w:ascii="ＭＳ 明朝" w:cs="ＭＳ 明朝" w:hint="eastAsia"/>
          <w:kern w:val="0"/>
          <w:sz w:val="20"/>
          <w:szCs w:val="20"/>
        </w:rPr>
        <w:t>・</w:t>
      </w:r>
      <w:r w:rsidRPr="00845DAA">
        <w:rPr>
          <w:rFonts w:ascii="ＭＳ 明朝" w:cs="ＭＳ 明朝" w:hint="eastAsia"/>
          <w:kern w:val="0"/>
          <w:sz w:val="20"/>
          <w:szCs w:val="20"/>
        </w:rPr>
        <w:t>デザイン</w:t>
      </w:r>
    </w:p>
    <w:p w:rsidR="008F6EB9" w:rsidRDefault="00BA1315" w:rsidP="00BA1315">
      <w:pPr>
        <w:ind w:firstLineChars="100" w:firstLine="187"/>
        <w:rPr>
          <w:rFonts w:ascii="ＭＳ 明朝" w:cs="ＭＳ 明朝"/>
          <w:kern w:val="0"/>
          <w:sz w:val="20"/>
          <w:szCs w:val="20"/>
        </w:rPr>
      </w:pPr>
      <w:r w:rsidRPr="00845DAA">
        <w:rPr>
          <w:rFonts w:ascii="ＭＳ 明朝" w:cs="ＭＳ 明朝"/>
          <w:kern w:val="0"/>
          <w:sz w:val="20"/>
          <w:szCs w:val="20"/>
        </w:rPr>
        <w:t xml:space="preserve">6) </w:t>
      </w:r>
      <w:r w:rsidRPr="00845DAA">
        <w:rPr>
          <w:rFonts w:ascii="ＭＳ 明朝" w:cs="ＭＳ 明朝" w:hint="eastAsia"/>
          <w:kern w:val="0"/>
          <w:sz w:val="20"/>
          <w:szCs w:val="20"/>
        </w:rPr>
        <w:t>建築・住環境整備</w:t>
      </w:r>
    </w:p>
    <w:p w:rsidR="00191AFD" w:rsidRPr="00845DAA" w:rsidRDefault="00BA1315" w:rsidP="00BA1315">
      <w:pPr>
        <w:ind w:firstLineChars="100" w:firstLine="187"/>
        <w:rPr>
          <w:rFonts w:ascii="ＭＳ 明朝" w:cs="ＭＳ 明朝"/>
          <w:kern w:val="0"/>
          <w:sz w:val="20"/>
          <w:szCs w:val="20"/>
        </w:rPr>
      </w:pPr>
      <w:r w:rsidRPr="00845DAA">
        <w:rPr>
          <w:rFonts w:ascii="ＭＳ 明朝" w:cs="ＭＳ 明朝"/>
          <w:kern w:val="0"/>
          <w:sz w:val="20"/>
          <w:szCs w:val="20"/>
        </w:rPr>
        <w:t xml:space="preserve">7) </w:t>
      </w:r>
      <w:r w:rsidRPr="00845DAA">
        <w:rPr>
          <w:rFonts w:ascii="ＭＳ 明朝" w:cs="ＭＳ 明朝" w:hint="eastAsia"/>
          <w:kern w:val="0"/>
          <w:sz w:val="20"/>
          <w:szCs w:val="20"/>
        </w:rPr>
        <w:t>交通システム</w:t>
      </w:r>
    </w:p>
    <w:p w:rsidR="00191AFD" w:rsidRPr="00845DAA" w:rsidRDefault="00BA1315" w:rsidP="00BA1315">
      <w:pPr>
        <w:ind w:firstLineChars="100" w:firstLine="187"/>
        <w:rPr>
          <w:rFonts w:ascii="ＭＳ 明朝" w:cs="ＭＳ 明朝"/>
          <w:kern w:val="0"/>
          <w:sz w:val="20"/>
          <w:szCs w:val="20"/>
        </w:rPr>
      </w:pPr>
      <w:r w:rsidRPr="00845DAA">
        <w:rPr>
          <w:rFonts w:ascii="ＭＳ 明朝" w:cs="ＭＳ 明朝"/>
          <w:kern w:val="0"/>
          <w:sz w:val="20"/>
          <w:szCs w:val="20"/>
        </w:rPr>
        <w:t xml:space="preserve">8) </w:t>
      </w:r>
      <w:r w:rsidRPr="00845DAA">
        <w:rPr>
          <w:rFonts w:ascii="ＭＳ 明朝" w:cs="ＭＳ 明朝" w:hint="eastAsia"/>
          <w:kern w:val="0"/>
          <w:sz w:val="20"/>
          <w:szCs w:val="20"/>
        </w:rPr>
        <w:t>案内・誘導・情報バリアフリー</w:t>
      </w:r>
    </w:p>
    <w:p w:rsidR="00191AFD" w:rsidRPr="00845DAA" w:rsidRDefault="00BA1315" w:rsidP="00BA1315">
      <w:pPr>
        <w:ind w:firstLineChars="100" w:firstLine="187"/>
        <w:rPr>
          <w:rFonts w:ascii="ＭＳ 明朝" w:cs="ＭＳ 明朝"/>
          <w:kern w:val="0"/>
          <w:sz w:val="20"/>
          <w:szCs w:val="20"/>
        </w:rPr>
      </w:pPr>
      <w:r w:rsidRPr="00845DAA">
        <w:rPr>
          <w:rFonts w:ascii="ＭＳ 明朝" w:cs="ＭＳ 明朝"/>
          <w:kern w:val="0"/>
          <w:sz w:val="20"/>
          <w:szCs w:val="20"/>
        </w:rPr>
        <w:t xml:space="preserve">9) </w:t>
      </w:r>
      <w:r w:rsidRPr="00845DAA">
        <w:rPr>
          <w:rFonts w:ascii="ＭＳ 明朝" w:cs="ＭＳ 明朝" w:hint="eastAsia"/>
          <w:kern w:val="0"/>
          <w:sz w:val="20"/>
          <w:szCs w:val="20"/>
        </w:rPr>
        <w:t>教育・人材育成</w:t>
      </w:r>
    </w:p>
    <w:p w:rsidR="00225CDC" w:rsidRPr="00845DAA" w:rsidRDefault="00BA1315" w:rsidP="00BA1315">
      <w:pPr>
        <w:ind w:firstLineChars="100" w:firstLine="187"/>
        <w:rPr>
          <w:rFonts w:ascii="ＭＳ 明朝" w:cs="ＭＳ 明朝"/>
          <w:kern w:val="0"/>
          <w:sz w:val="20"/>
          <w:szCs w:val="20"/>
        </w:rPr>
      </w:pPr>
      <w:r w:rsidRPr="00845DAA">
        <w:rPr>
          <w:rFonts w:ascii="ＭＳ 明朝" w:cs="ＭＳ 明朝"/>
          <w:kern w:val="0"/>
          <w:sz w:val="20"/>
          <w:szCs w:val="20"/>
        </w:rPr>
        <w:t>10)</w:t>
      </w:r>
      <w:r w:rsidRPr="00845DAA">
        <w:rPr>
          <w:rFonts w:ascii="ＭＳ 明朝" w:cs="ＭＳ 明朝" w:hint="eastAsia"/>
          <w:kern w:val="0"/>
          <w:sz w:val="20"/>
          <w:szCs w:val="20"/>
        </w:rPr>
        <w:t>移動・外出</w:t>
      </w:r>
    </w:p>
    <w:p w:rsidR="00191AFD" w:rsidRPr="00845DAA" w:rsidRDefault="00BA1315" w:rsidP="00FF7D9A">
      <w:pPr>
        <w:ind w:firstLineChars="100" w:firstLine="187"/>
        <w:rPr>
          <w:rFonts w:ascii="ＭＳ 明朝" w:cs="ＭＳ 明朝"/>
          <w:kern w:val="0"/>
          <w:sz w:val="20"/>
          <w:szCs w:val="20"/>
        </w:rPr>
      </w:pPr>
      <w:r w:rsidRPr="00845DAA">
        <w:rPr>
          <w:rFonts w:ascii="ＭＳ 明朝" w:cs="ＭＳ 明朝"/>
          <w:kern w:val="0"/>
          <w:sz w:val="20"/>
          <w:szCs w:val="20"/>
        </w:rPr>
        <w:t>11)</w:t>
      </w:r>
      <w:r w:rsidRPr="00845DAA">
        <w:rPr>
          <w:rFonts w:ascii="ＭＳ 明朝" w:cs="ＭＳ 明朝" w:hint="eastAsia"/>
          <w:kern w:val="0"/>
          <w:sz w:val="20"/>
          <w:szCs w:val="20"/>
        </w:rPr>
        <w:t>ユニバーサルサービス</w:t>
      </w:r>
    </w:p>
    <w:p w:rsidR="00BA1315" w:rsidRPr="00845DAA" w:rsidRDefault="00BA1315" w:rsidP="00FF7D9A">
      <w:pPr>
        <w:ind w:firstLineChars="100" w:firstLine="187"/>
      </w:pPr>
      <w:r w:rsidRPr="00845DAA">
        <w:rPr>
          <w:rFonts w:ascii="ＭＳ 明朝" w:cs="ＭＳ 明朝"/>
          <w:kern w:val="0"/>
          <w:sz w:val="20"/>
          <w:szCs w:val="20"/>
        </w:rPr>
        <w:t>12)</w:t>
      </w:r>
      <w:r w:rsidRPr="00845DAA">
        <w:rPr>
          <w:rFonts w:ascii="ＭＳ 明朝" w:cs="ＭＳ 明朝" w:hint="eastAsia"/>
          <w:kern w:val="0"/>
          <w:sz w:val="20"/>
          <w:szCs w:val="20"/>
        </w:rPr>
        <w:t>その他</w:t>
      </w:r>
    </w:p>
    <w:p w:rsidR="00BA1315" w:rsidRPr="00845DAA" w:rsidRDefault="00BA1315">
      <w:pPr>
        <w:rPr>
          <w:rFonts w:ascii="ＭＳ ゴシック" w:eastAsia="ＭＳ ゴシック" w:hAnsi="ＭＳ ゴシック"/>
        </w:rPr>
      </w:pPr>
    </w:p>
    <w:p w:rsidR="0020337A" w:rsidRPr="004B57E6" w:rsidRDefault="00191AFD">
      <w:pPr>
        <w:rPr>
          <w:rFonts w:ascii="ＭＳ ゴシック" w:eastAsia="ＭＳ ゴシック" w:hAnsi="ＭＳ ゴシック"/>
        </w:rPr>
      </w:pPr>
      <w:r w:rsidRPr="004B57E6">
        <w:rPr>
          <w:rFonts w:ascii="ＭＳ ゴシック" w:eastAsia="ＭＳ ゴシック" w:hAnsi="ＭＳ ゴシック" w:hint="eastAsia"/>
        </w:rPr>
        <w:t>３</w:t>
      </w:r>
      <w:r w:rsidR="00EA1485" w:rsidRPr="004B57E6">
        <w:rPr>
          <w:rFonts w:ascii="ＭＳ ゴシック" w:eastAsia="ＭＳ ゴシック" w:hAnsi="ＭＳ ゴシック" w:hint="eastAsia"/>
        </w:rPr>
        <w:t>．</w:t>
      </w:r>
      <w:r w:rsidR="00DA6B59" w:rsidRPr="004B57E6">
        <w:rPr>
          <w:rFonts w:ascii="ＭＳ ゴシック" w:eastAsia="ＭＳ ゴシック" w:hAnsi="ＭＳ ゴシック" w:hint="eastAsia"/>
        </w:rPr>
        <w:t>概要集の</w:t>
      </w:r>
      <w:r w:rsidRPr="004B57E6">
        <w:rPr>
          <w:rFonts w:ascii="ＭＳ ゴシック" w:eastAsia="ＭＳ ゴシック" w:hAnsi="ＭＳ ゴシック" w:hint="eastAsia"/>
        </w:rPr>
        <w:t>体裁</w:t>
      </w:r>
    </w:p>
    <w:p w:rsidR="00835F4F" w:rsidRPr="004B57E6" w:rsidRDefault="00835F4F">
      <w:pPr>
        <w:rPr>
          <w:rFonts w:ascii="ＭＳ ゴシック" w:eastAsia="ＭＳ ゴシック" w:hAnsi="ＭＳ ゴシック"/>
        </w:rPr>
      </w:pPr>
    </w:p>
    <w:p w:rsidR="0020337A" w:rsidRPr="003A45EC" w:rsidRDefault="00DA6B59" w:rsidP="00D731B8">
      <w:pPr>
        <w:ind w:firstLineChars="100" w:firstLine="197"/>
      </w:pPr>
      <w:r w:rsidRPr="004B57E6">
        <w:rPr>
          <w:rFonts w:hint="eastAsia"/>
        </w:rPr>
        <w:t>概要集は、</w:t>
      </w:r>
      <w:r w:rsidR="00D43299">
        <w:rPr>
          <w:rFonts w:hint="eastAsia"/>
        </w:rPr>
        <w:t>コメンテーター付き論文</w:t>
      </w:r>
      <w:r w:rsidR="001D4536" w:rsidRPr="004B57E6">
        <w:rPr>
          <w:rFonts w:hint="eastAsia"/>
        </w:rPr>
        <w:t>・</w:t>
      </w:r>
      <w:r w:rsidRPr="004B57E6">
        <w:rPr>
          <w:rFonts w:hint="eastAsia"/>
        </w:rPr>
        <w:t>口頭発表のいずれも同じ体裁の概要を掲載する。</w:t>
      </w:r>
      <w:r w:rsidR="00E36FD7" w:rsidRPr="004B57E6">
        <w:rPr>
          <w:rFonts w:hint="eastAsia"/>
        </w:rPr>
        <w:t>概要は他の研究者にとっての参考文献としても末永く活用されるものであり</w:t>
      </w:r>
      <w:r w:rsidR="00307122" w:rsidRPr="004B57E6">
        <w:rPr>
          <w:rFonts w:hint="eastAsia"/>
        </w:rPr>
        <w:t>、</w:t>
      </w:r>
      <w:r w:rsidR="00E36FD7" w:rsidRPr="004B57E6">
        <w:rPr>
          <w:rFonts w:hint="eastAsia"/>
        </w:rPr>
        <w:t>概要集は</w:t>
      </w:r>
      <w:r w:rsidR="00E36FD7" w:rsidRPr="004B57E6">
        <w:rPr>
          <w:rFonts w:hint="eastAsia"/>
          <w:u w:val="single"/>
        </w:rPr>
        <w:t>CD-R</w:t>
      </w:r>
      <w:r w:rsidR="00E36FD7" w:rsidRPr="004B57E6">
        <w:rPr>
          <w:rFonts w:hint="eastAsia"/>
          <w:u w:val="single"/>
        </w:rPr>
        <w:t>版を作成</w:t>
      </w:r>
      <w:r w:rsidR="00E36FD7" w:rsidRPr="004B57E6">
        <w:rPr>
          <w:rFonts w:hint="eastAsia"/>
        </w:rPr>
        <w:t>する。</w:t>
      </w:r>
      <w:r w:rsidR="00040C52" w:rsidRPr="004B57E6">
        <w:rPr>
          <w:rFonts w:hint="eastAsia"/>
        </w:rPr>
        <w:t>また、</w:t>
      </w:r>
      <w:r w:rsidR="002019A8" w:rsidRPr="004B57E6">
        <w:rPr>
          <w:rFonts w:hint="eastAsia"/>
        </w:rPr>
        <w:t>情報保障を重視する本学会</w:t>
      </w:r>
      <w:r w:rsidR="00040C52" w:rsidRPr="004B57E6">
        <w:rPr>
          <w:rFonts w:hint="eastAsia"/>
        </w:rPr>
        <w:t>では</w:t>
      </w:r>
      <w:r w:rsidR="002019A8" w:rsidRPr="004B57E6">
        <w:rPr>
          <w:rFonts w:hint="eastAsia"/>
        </w:rPr>
        <w:t>概要集</w:t>
      </w:r>
      <w:r w:rsidRPr="004B57E6">
        <w:rPr>
          <w:rFonts w:hint="eastAsia"/>
        </w:rPr>
        <w:t>原稿とそのテキストファイルの提出を発表者に求める。</w:t>
      </w:r>
      <w:r w:rsidRPr="004B57E6">
        <w:rPr>
          <w:rFonts w:hint="eastAsia"/>
          <w:u w:val="single"/>
        </w:rPr>
        <w:t>なお、</w:t>
      </w:r>
      <w:r w:rsidRPr="004B57E6">
        <w:rPr>
          <w:rFonts w:hint="eastAsia"/>
          <w:u w:val="single"/>
        </w:rPr>
        <w:t>2015</w:t>
      </w:r>
      <w:r w:rsidR="00F647C2" w:rsidRPr="004B57E6">
        <w:rPr>
          <w:rFonts w:hint="eastAsia"/>
          <w:u w:val="single"/>
        </w:rPr>
        <w:t>年度全国大会より試行的に「アクセシ</w:t>
      </w:r>
      <w:r w:rsidRPr="004B57E6">
        <w:rPr>
          <w:rFonts w:hint="eastAsia"/>
          <w:u w:val="single"/>
        </w:rPr>
        <w:t>ビリティチェック済み</w:t>
      </w:r>
      <w:r w:rsidR="008770AB" w:rsidRPr="004B57E6">
        <w:rPr>
          <w:u w:val="single"/>
        </w:rPr>
        <w:t>MS-Word</w:t>
      </w:r>
      <w:r w:rsidRPr="004B57E6">
        <w:rPr>
          <w:rFonts w:hint="eastAsia"/>
          <w:u w:val="single"/>
        </w:rPr>
        <w:t>文章から出力された</w:t>
      </w:r>
      <w:r w:rsidRPr="004B57E6">
        <w:rPr>
          <w:u w:val="single"/>
        </w:rPr>
        <w:t>PDF</w:t>
      </w:r>
      <w:r w:rsidRPr="004B57E6">
        <w:rPr>
          <w:rFonts w:hint="eastAsia"/>
          <w:u w:val="single"/>
        </w:rPr>
        <w:t>」の提出</w:t>
      </w:r>
      <w:r w:rsidR="00F647C2" w:rsidRPr="004B57E6">
        <w:rPr>
          <w:rFonts w:hint="eastAsia"/>
          <w:u w:val="single"/>
        </w:rPr>
        <w:t>を</w:t>
      </w:r>
      <w:r w:rsidR="00F647C2" w:rsidRPr="003A45EC">
        <w:rPr>
          <w:rFonts w:hint="eastAsia"/>
          <w:u w:val="single"/>
        </w:rPr>
        <w:t>推奨</w:t>
      </w:r>
      <w:r w:rsidR="00040C52" w:rsidRPr="003A45EC">
        <w:rPr>
          <w:rFonts w:hint="eastAsia"/>
          <w:u w:val="single"/>
        </w:rPr>
        <w:t>している</w:t>
      </w:r>
      <w:r w:rsidR="00F647C2" w:rsidRPr="003A45EC">
        <w:rPr>
          <w:rFonts w:hint="eastAsia"/>
          <w:u w:val="single"/>
        </w:rPr>
        <w:t>。作成方法は本要領巻末</w:t>
      </w:r>
      <w:r w:rsidR="009A25BD" w:rsidRPr="003A45EC">
        <w:rPr>
          <w:rFonts w:hint="eastAsia"/>
          <w:u w:val="single"/>
        </w:rPr>
        <w:t>の【参考２】</w:t>
      </w:r>
      <w:r w:rsidR="00F647C2" w:rsidRPr="003A45EC">
        <w:rPr>
          <w:rFonts w:hint="eastAsia"/>
          <w:u w:val="single"/>
        </w:rPr>
        <w:t>を参照</w:t>
      </w:r>
      <w:r w:rsidR="00160023" w:rsidRPr="003A45EC">
        <w:rPr>
          <w:rFonts w:hint="eastAsia"/>
          <w:u w:val="single"/>
        </w:rPr>
        <w:t>のこと</w:t>
      </w:r>
      <w:r w:rsidRPr="003A45EC">
        <w:rPr>
          <w:rFonts w:hint="eastAsia"/>
          <w:u w:val="single"/>
        </w:rPr>
        <w:t>。</w:t>
      </w:r>
    </w:p>
    <w:p w:rsidR="00DA6B59" w:rsidRPr="00D942A2" w:rsidRDefault="00DA6B59"/>
    <w:p w:rsidR="00DA6B59" w:rsidRPr="00A66E7E" w:rsidRDefault="00687A53" w:rsidP="00DA6B59">
      <w:pPr>
        <w:rPr>
          <w:rFonts w:ascii="ＭＳ ゴシック" w:eastAsia="ＭＳ ゴシック" w:hAnsi="ＭＳ ゴシック"/>
        </w:rPr>
      </w:pPr>
      <w:r w:rsidRPr="00D038D8">
        <w:rPr>
          <w:rFonts w:ascii="ＭＳ ゴシック" w:eastAsia="ＭＳ ゴシック" w:hAnsi="ＭＳ ゴシック" w:hint="eastAsia"/>
        </w:rPr>
        <w:t>４</w:t>
      </w:r>
      <w:r w:rsidR="00DA6B59" w:rsidRPr="00D038D8">
        <w:rPr>
          <w:rFonts w:ascii="ＭＳ ゴシック" w:eastAsia="ＭＳ ゴシック" w:hAnsi="ＭＳ ゴシック" w:hint="eastAsia"/>
        </w:rPr>
        <w:t>．ページ</w:t>
      </w:r>
      <w:r w:rsidR="00DA6B59" w:rsidRPr="00DA6B59">
        <w:rPr>
          <w:rFonts w:ascii="ＭＳ ゴシック" w:eastAsia="ＭＳ ゴシック" w:hAnsi="ＭＳ ゴシック" w:hint="eastAsia"/>
          <w:color w:val="000000"/>
        </w:rPr>
        <w:t>数と内容の構成</w:t>
      </w:r>
    </w:p>
    <w:p w:rsidR="00DA6B59" w:rsidRPr="00E35FF4" w:rsidRDefault="00DA6B59"/>
    <w:p w:rsidR="00DE277B" w:rsidRPr="004B57E6" w:rsidRDefault="00DA6B59" w:rsidP="00D731B8">
      <w:pPr>
        <w:ind w:firstLineChars="100" w:firstLine="197"/>
      </w:pPr>
      <w:r w:rsidRPr="00DA6B59">
        <w:rPr>
          <w:rFonts w:hint="eastAsia"/>
        </w:rPr>
        <w:t>論文のページ数は、</w:t>
      </w:r>
      <w:r w:rsidR="008E652B" w:rsidRPr="00DA6B59">
        <w:rPr>
          <w:rFonts w:hint="eastAsia"/>
        </w:rPr>
        <w:t>１演題につき</w:t>
      </w:r>
      <w:r w:rsidR="008E652B" w:rsidRPr="004B57E6">
        <w:rPr>
          <w:rFonts w:hint="eastAsia"/>
        </w:rPr>
        <w:t>偶数ページ</w:t>
      </w:r>
      <w:r w:rsidR="008E652B">
        <w:rPr>
          <w:rFonts w:hint="eastAsia"/>
        </w:rPr>
        <w:t>とすること。</w:t>
      </w:r>
      <w:r w:rsidRPr="008E652B">
        <w:rPr>
          <w:rFonts w:hint="eastAsia"/>
          <w:u w:val="single"/>
        </w:rPr>
        <w:t>一般論文は２ページまたは４ページ</w:t>
      </w:r>
      <w:r w:rsidR="00160023" w:rsidRPr="008E652B">
        <w:rPr>
          <w:rFonts w:hint="eastAsia"/>
          <w:u w:val="single"/>
        </w:rPr>
        <w:t>、</w:t>
      </w:r>
      <w:r w:rsidR="00D43299">
        <w:rPr>
          <w:rFonts w:hint="eastAsia"/>
          <w:u w:val="single"/>
        </w:rPr>
        <w:t>コメンテーター付き論文</w:t>
      </w:r>
      <w:r w:rsidR="00E36FD7" w:rsidRPr="008E652B">
        <w:rPr>
          <w:rFonts w:hint="eastAsia"/>
          <w:u w:val="single"/>
        </w:rPr>
        <w:t>は</w:t>
      </w:r>
      <w:r w:rsidR="00E877B7" w:rsidRPr="008E652B">
        <w:rPr>
          <w:rFonts w:hint="eastAsia"/>
          <w:u w:val="single"/>
        </w:rPr>
        <w:t>４ページもしくは</w:t>
      </w:r>
      <w:r w:rsidRPr="008E652B">
        <w:rPr>
          <w:rFonts w:hint="eastAsia"/>
          <w:u w:val="single"/>
        </w:rPr>
        <w:t>６ページ</w:t>
      </w:r>
      <w:r w:rsidR="008E652B" w:rsidRPr="008E652B">
        <w:rPr>
          <w:rFonts w:hint="eastAsia"/>
          <w:u w:val="single"/>
        </w:rPr>
        <w:t>とする</w:t>
      </w:r>
      <w:r w:rsidR="008E652B">
        <w:rPr>
          <w:rFonts w:hint="eastAsia"/>
        </w:rPr>
        <w:t>。</w:t>
      </w:r>
      <w:r w:rsidRPr="00DA6B59">
        <w:rPr>
          <w:rFonts w:hint="eastAsia"/>
        </w:rPr>
        <w:t>論文は、タイトル（主題）、</w:t>
      </w:r>
      <w:r w:rsidRPr="00DA6B59">
        <w:rPr>
          <w:rFonts w:hint="eastAsia"/>
        </w:rPr>
        <w:lastRenderedPageBreak/>
        <w:t>サブタイトル（副題：必要に応じて）、著者名、論文概要、キーワード、本論、参考文献</w:t>
      </w:r>
      <w:r w:rsidR="0007268C" w:rsidRPr="004B57E6">
        <w:rPr>
          <w:rFonts w:hint="eastAsia"/>
        </w:rPr>
        <w:t>など</w:t>
      </w:r>
      <w:r w:rsidRPr="004B57E6">
        <w:rPr>
          <w:rFonts w:hint="eastAsia"/>
        </w:rPr>
        <w:t>の順で構成される。このうちタイトル（主題）およびサブタイトルは、次の書式で記述すること。</w:t>
      </w:r>
    </w:p>
    <w:p w:rsidR="00DA6B59" w:rsidRPr="004B57E6" w:rsidRDefault="00687A53" w:rsidP="00DA6B59">
      <w:pPr>
        <w:rPr>
          <w:rFonts w:asciiTheme="majorEastAsia" w:eastAsiaTheme="majorEastAsia" w:hAnsiTheme="majorEastAsia"/>
        </w:rPr>
      </w:pPr>
      <w:r w:rsidRPr="004B57E6">
        <w:rPr>
          <w:rFonts w:asciiTheme="majorEastAsia" w:eastAsiaTheme="majorEastAsia" w:hAnsiTheme="majorEastAsia" w:hint="eastAsia"/>
        </w:rPr>
        <w:t>４</w:t>
      </w:r>
      <w:r w:rsidR="00DA6B59" w:rsidRPr="004B57E6">
        <w:rPr>
          <w:rFonts w:asciiTheme="majorEastAsia" w:eastAsiaTheme="majorEastAsia" w:hAnsiTheme="majorEastAsia" w:hint="eastAsia"/>
        </w:rPr>
        <w:t>−１　タイトル（主題）</w:t>
      </w:r>
    </w:p>
    <w:p w:rsidR="00DA6B59" w:rsidRPr="004B57E6" w:rsidRDefault="00DA6B59" w:rsidP="00DA6B59">
      <w:r w:rsidRPr="004B57E6">
        <w:rPr>
          <w:rFonts w:hint="eastAsia"/>
        </w:rPr>
        <w:t xml:space="preserve">　ゴシック体、</w:t>
      </w:r>
      <w:r w:rsidRPr="004B57E6">
        <w:t>12</w:t>
      </w:r>
      <w:r w:rsidRPr="004B57E6">
        <w:rPr>
          <w:rFonts w:hint="eastAsia"/>
        </w:rPr>
        <w:t>ポイント、中央寄せ</w:t>
      </w:r>
    </w:p>
    <w:p w:rsidR="00DA6B59" w:rsidRPr="004B57E6" w:rsidRDefault="00687A53" w:rsidP="00DA6B59">
      <w:pPr>
        <w:rPr>
          <w:rFonts w:asciiTheme="majorEastAsia" w:eastAsiaTheme="majorEastAsia" w:hAnsiTheme="majorEastAsia"/>
        </w:rPr>
      </w:pPr>
      <w:r w:rsidRPr="004B57E6">
        <w:rPr>
          <w:rFonts w:asciiTheme="majorEastAsia" w:eastAsiaTheme="majorEastAsia" w:hAnsiTheme="majorEastAsia" w:hint="eastAsia"/>
        </w:rPr>
        <w:t>４</w:t>
      </w:r>
      <w:r w:rsidR="00DA6B59" w:rsidRPr="004B57E6">
        <w:rPr>
          <w:rFonts w:asciiTheme="majorEastAsia" w:eastAsiaTheme="majorEastAsia" w:hAnsiTheme="majorEastAsia" w:hint="eastAsia"/>
        </w:rPr>
        <w:t>−２　サブタイトル（副題：必要に応じて）</w:t>
      </w:r>
    </w:p>
    <w:p w:rsidR="00DA6B59" w:rsidRPr="004B57E6" w:rsidRDefault="00DA6B59" w:rsidP="00DA6B59">
      <w:r w:rsidRPr="004B57E6">
        <w:rPr>
          <w:rFonts w:hint="eastAsia"/>
        </w:rPr>
        <w:t xml:space="preserve">　ゴシック体、</w:t>
      </w:r>
      <w:r w:rsidRPr="004B57E6">
        <w:rPr>
          <w:rFonts w:hint="eastAsia"/>
        </w:rPr>
        <w:t>12</w:t>
      </w:r>
      <w:r w:rsidRPr="004B57E6">
        <w:rPr>
          <w:rFonts w:hint="eastAsia"/>
        </w:rPr>
        <w:t>ポイント、中央寄せ</w:t>
      </w:r>
    </w:p>
    <w:p w:rsidR="00DA6B59" w:rsidRPr="004B57E6" w:rsidRDefault="00687A53" w:rsidP="00DA6B59">
      <w:pPr>
        <w:rPr>
          <w:rFonts w:asciiTheme="majorEastAsia" w:eastAsiaTheme="majorEastAsia" w:hAnsiTheme="majorEastAsia"/>
        </w:rPr>
      </w:pPr>
      <w:r w:rsidRPr="004B57E6">
        <w:rPr>
          <w:rFonts w:asciiTheme="majorEastAsia" w:eastAsiaTheme="majorEastAsia" w:hAnsiTheme="majorEastAsia" w:hint="eastAsia"/>
        </w:rPr>
        <w:t>４</w:t>
      </w:r>
      <w:r w:rsidR="00DA6B59" w:rsidRPr="004B57E6">
        <w:rPr>
          <w:rFonts w:asciiTheme="majorEastAsia" w:eastAsiaTheme="majorEastAsia" w:hAnsiTheme="majorEastAsia" w:hint="eastAsia"/>
        </w:rPr>
        <w:t>−３　著者</w:t>
      </w:r>
    </w:p>
    <w:p w:rsidR="00DA6B59" w:rsidRPr="004B57E6" w:rsidRDefault="00DA6B59" w:rsidP="003A59A3">
      <w:pPr>
        <w:ind w:firstLineChars="100" w:firstLine="197"/>
      </w:pPr>
      <w:r w:rsidRPr="004B57E6">
        <w:rPr>
          <w:rFonts w:hint="eastAsia"/>
        </w:rPr>
        <w:t>明朝体、</w:t>
      </w:r>
      <w:r w:rsidRPr="004B57E6">
        <w:t>10.5</w:t>
      </w:r>
      <w:r w:rsidRPr="004B57E6">
        <w:rPr>
          <w:rFonts w:hint="eastAsia"/>
        </w:rPr>
        <w:t>ポイント以上、右寄せ</w:t>
      </w:r>
    </w:p>
    <w:p w:rsidR="00DA6B59" w:rsidRPr="004B57E6" w:rsidRDefault="00DA6B59" w:rsidP="00DA6B59"/>
    <w:p w:rsidR="00DA6B59" w:rsidRPr="004B57E6" w:rsidRDefault="00687A53" w:rsidP="00DA6B59">
      <w:pPr>
        <w:rPr>
          <w:rFonts w:ascii="ＭＳ ゴシック" w:eastAsia="ＭＳ ゴシック" w:hAnsi="ＭＳ ゴシック"/>
        </w:rPr>
      </w:pPr>
      <w:r w:rsidRPr="004B57E6">
        <w:rPr>
          <w:rFonts w:ascii="ＭＳ ゴシック" w:eastAsia="ＭＳ ゴシック" w:hAnsi="ＭＳ ゴシック" w:hint="eastAsia"/>
        </w:rPr>
        <w:t>５</w:t>
      </w:r>
      <w:r w:rsidR="00DA6B59" w:rsidRPr="004B57E6">
        <w:rPr>
          <w:rFonts w:ascii="ＭＳ ゴシック" w:eastAsia="ＭＳ ゴシック" w:hAnsi="ＭＳ ゴシック" w:hint="eastAsia"/>
        </w:rPr>
        <w:t>．本文の文字のスタイルと大きさ、配置</w:t>
      </w:r>
    </w:p>
    <w:p w:rsidR="00DA6B59" w:rsidRPr="004B57E6" w:rsidRDefault="00DA6B59" w:rsidP="00DA6B59"/>
    <w:p w:rsidR="00DA6B59" w:rsidRPr="004B57E6" w:rsidRDefault="00BA492C" w:rsidP="00D731B8">
      <w:pPr>
        <w:ind w:firstLineChars="100" w:firstLine="197"/>
      </w:pPr>
      <w:r w:rsidRPr="004B57E6">
        <w:rPr>
          <w:rFonts w:hint="eastAsia"/>
        </w:rPr>
        <w:t>原稿</w:t>
      </w:r>
      <w:r w:rsidR="00DA6B59" w:rsidRPr="004B57E6">
        <w:rPr>
          <w:rFonts w:hint="eastAsia"/>
        </w:rPr>
        <w:t>は</w:t>
      </w:r>
      <w:r w:rsidR="00DA6B59" w:rsidRPr="004B57E6">
        <w:t>A4</w:t>
      </w:r>
      <w:r w:rsidR="00DA6B59" w:rsidRPr="004B57E6">
        <w:rPr>
          <w:rFonts w:hint="eastAsia"/>
        </w:rPr>
        <w:t>版仕上げで、活字は本文において、明朝体で概ね</w:t>
      </w:r>
      <w:r w:rsidR="00DA6B59" w:rsidRPr="004B57E6">
        <w:rPr>
          <w:u w:val="single"/>
        </w:rPr>
        <w:t>10</w:t>
      </w:r>
      <w:r w:rsidR="00DA6B59" w:rsidRPr="004B57E6">
        <w:rPr>
          <w:rFonts w:hint="eastAsia"/>
          <w:u w:val="single"/>
        </w:rPr>
        <w:t>.5</w:t>
      </w:r>
      <w:r w:rsidR="00DA6B59" w:rsidRPr="004B57E6">
        <w:rPr>
          <w:rFonts w:hint="eastAsia"/>
        </w:rPr>
        <w:t>ポイント程度とし、</w:t>
      </w:r>
      <w:r w:rsidR="00DA6B59" w:rsidRPr="004B57E6">
        <w:rPr>
          <w:rFonts w:hint="eastAsia"/>
          <w:u w:val="single"/>
        </w:rPr>
        <w:t>1</w:t>
      </w:r>
      <w:r w:rsidR="00DA6B59" w:rsidRPr="004B57E6">
        <w:rPr>
          <w:rFonts w:hint="eastAsia"/>
          <w:u w:val="single"/>
        </w:rPr>
        <w:t>段は</w:t>
      </w:r>
      <w:r w:rsidR="00DA6B59" w:rsidRPr="004B57E6">
        <w:rPr>
          <w:rFonts w:hint="eastAsia"/>
          <w:u w:val="single"/>
        </w:rPr>
        <w:t>21</w:t>
      </w:r>
      <w:r w:rsidR="00DA6B59" w:rsidRPr="004B57E6">
        <w:rPr>
          <w:rFonts w:hint="eastAsia"/>
          <w:u w:val="single"/>
        </w:rPr>
        <w:t>文字</w:t>
      </w:r>
      <w:r w:rsidR="00DA6B59" w:rsidRPr="004B57E6">
        <w:rPr>
          <w:rFonts w:hint="eastAsia"/>
          <w:u w:val="single"/>
        </w:rPr>
        <w:t>40</w:t>
      </w:r>
      <w:r w:rsidR="00DA6B59" w:rsidRPr="004B57E6">
        <w:rPr>
          <w:rFonts w:hint="eastAsia"/>
          <w:u w:val="single"/>
        </w:rPr>
        <w:t>行、段間は</w:t>
      </w:r>
      <w:r w:rsidR="00DA6B59" w:rsidRPr="004B57E6">
        <w:rPr>
          <w:rFonts w:hint="eastAsia"/>
          <w:u w:val="single"/>
        </w:rPr>
        <w:t>2</w:t>
      </w:r>
      <w:r w:rsidR="00DA6B59" w:rsidRPr="004B57E6">
        <w:rPr>
          <w:rFonts w:hint="eastAsia"/>
          <w:u w:val="single"/>
        </w:rPr>
        <w:t>字あき</w:t>
      </w:r>
      <w:r w:rsidR="00DA6B59" w:rsidRPr="004B57E6">
        <w:rPr>
          <w:rFonts w:hint="eastAsia"/>
        </w:rPr>
        <w:t>の</w:t>
      </w:r>
      <w:r w:rsidR="00DA6B59" w:rsidRPr="004B57E6">
        <w:t>2</w:t>
      </w:r>
      <w:r w:rsidR="00DA6B59" w:rsidRPr="004B57E6">
        <w:rPr>
          <w:rFonts w:hint="eastAsia"/>
        </w:rPr>
        <w:t>段組を標準とする。</w:t>
      </w:r>
      <w:r w:rsidR="00DA6B59" w:rsidRPr="004B57E6">
        <w:rPr>
          <w:rFonts w:hint="eastAsia"/>
          <w:u w:val="single"/>
        </w:rPr>
        <w:t>余白は上</w:t>
      </w:r>
      <w:r w:rsidR="00DA6B59" w:rsidRPr="004B57E6">
        <w:rPr>
          <w:rFonts w:hint="eastAsia"/>
          <w:u w:val="single"/>
        </w:rPr>
        <w:t>30</w:t>
      </w:r>
      <w:r w:rsidR="00DA6B59" w:rsidRPr="004B57E6">
        <w:rPr>
          <w:u w:val="single"/>
        </w:rPr>
        <w:t>mm</w:t>
      </w:r>
      <w:r w:rsidR="00DA6B59" w:rsidRPr="004B57E6">
        <w:rPr>
          <w:rFonts w:hint="eastAsia"/>
          <w:u w:val="single"/>
        </w:rPr>
        <w:t>下左右共</w:t>
      </w:r>
      <w:r w:rsidR="00DA6B59" w:rsidRPr="004B57E6">
        <w:rPr>
          <w:u w:val="single"/>
        </w:rPr>
        <w:t>2</w:t>
      </w:r>
      <w:r w:rsidR="00DA6B59" w:rsidRPr="004B57E6">
        <w:rPr>
          <w:rFonts w:hint="eastAsia"/>
          <w:u w:val="single"/>
        </w:rPr>
        <w:t>5</w:t>
      </w:r>
      <w:r w:rsidR="00DA6B59" w:rsidRPr="004B57E6">
        <w:rPr>
          <w:u w:val="single"/>
        </w:rPr>
        <w:t>mm</w:t>
      </w:r>
      <w:r w:rsidR="00DA6B59" w:rsidRPr="004B57E6">
        <w:rPr>
          <w:rFonts w:hint="eastAsia"/>
          <w:u w:val="single"/>
        </w:rPr>
        <w:t>。原則このファイルをフォーマットとして活用することを求める。</w:t>
      </w:r>
      <w:r w:rsidR="00DA6B59" w:rsidRPr="004B57E6">
        <w:rPr>
          <w:rFonts w:hint="eastAsia"/>
        </w:rPr>
        <w:t>ただし、ワードプロセッサの印刷機能により、厳密にこの書式がとれない時はできるだけそれに近い文字の大きさや文字数、行数とする。</w:t>
      </w:r>
    </w:p>
    <w:p w:rsidR="00DA6B59" w:rsidRPr="004B57E6" w:rsidRDefault="00DA6B59" w:rsidP="00DA6B59"/>
    <w:p w:rsidR="00DA6B59" w:rsidRPr="004B57E6" w:rsidRDefault="00687A53" w:rsidP="00DA6B59">
      <w:pPr>
        <w:rPr>
          <w:rFonts w:ascii="ＭＳ ゴシック" w:eastAsia="ＭＳ ゴシック" w:hAnsi="ＭＳ ゴシック"/>
        </w:rPr>
      </w:pPr>
      <w:r w:rsidRPr="004B57E6">
        <w:rPr>
          <w:rFonts w:ascii="ＭＳ ゴシック" w:eastAsia="ＭＳ ゴシック" w:hAnsi="ＭＳ ゴシック" w:hint="eastAsia"/>
        </w:rPr>
        <w:t>６</w:t>
      </w:r>
      <w:r w:rsidR="00DA6B59" w:rsidRPr="004B57E6">
        <w:rPr>
          <w:rFonts w:ascii="ＭＳ ゴシック" w:eastAsia="ＭＳ ゴシック" w:hAnsi="ＭＳ ゴシック" w:hint="eastAsia"/>
        </w:rPr>
        <w:t>．図表の文字のスタイルと大きさ</w:t>
      </w:r>
      <w:r w:rsidR="0007268C" w:rsidRPr="004B57E6">
        <w:rPr>
          <w:rFonts w:ascii="ＭＳ ゴシック" w:eastAsia="ＭＳ ゴシック" w:hAnsi="ＭＳ ゴシック" w:hint="eastAsia"/>
        </w:rPr>
        <w:t>など</w:t>
      </w:r>
    </w:p>
    <w:p w:rsidR="00DA6B59" w:rsidRPr="004B57E6" w:rsidRDefault="00DA6B59" w:rsidP="00DA6B59">
      <w:pPr>
        <w:rPr>
          <w:rFonts w:ascii="ＭＳ ゴシック" w:eastAsia="ＭＳ ゴシック" w:hAnsi="ＭＳ ゴシック"/>
        </w:rPr>
      </w:pPr>
    </w:p>
    <w:p w:rsidR="000078D7" w:rsidRDefault="00DA6B59" w:rsidP="00D731B8">
      <w:pPr>
        <w:ind w:firstLineChars="100" w:firstLine="197"/>
      </w:pPr>
      <w:r w:rsidRPr="004B57E6">
        <w:rPr>
          <w:rFonts w:hint="eastAsia"/>
        </w:rPr>
        <w:t>図・表・写真のタイトルは日本語を基本とし、ゴシック体、</w:t>
      </w:r>
      <w:r w:rsidRPr="004B57E6">
        <w:rPr>
          <w:rFonts w:hint="eastAsia"/>
          <w:u w:val="single"/>
        </w:rPr>
        <w:t>10.5</w:t>
      </w:r>
      <w:r w:rsidRPr="004B57E6">
        <w:rPr>
          <w:rFonts w:hint="eastAsia"/>
        </w:rPr>
        <w:t>ポイントを基本とする。図は「</w:t>
      </w:r>
      <w:r w:rsidRPr="009C31C1">
        <w:rPr>
          <w:rFonts w:asciiTheme="majorEastAsia" w:eastAsiaTheme="majorEastAsia" w:hAnsiTheme="majorEastAsia" w:hint="eastAsia"/>
        </w:rPr>
        <w:t>図１</w:t>
      </w:r>
      <w:r w:rsidRPr="004B57E6">
        <w:rPr>
          <w:rFonts w:hint="eastAsia"/>
        </w:rPr>
        <w:t>」のように番号をふり、図の下側中央付近に配置する。表は「</w:t>
      </w:r>
      <w:r w:rsidRPr="009C31C1">
        <w:rPr>
          <w:rFonts w:asciiTheme="majorEastAsia" w:eastAsiaTheme="majorEastAsia" w:hAnsiTheme="majorEastAsia" w:hint="eastAsia"/>
        </w:rPr>
        <w:t>表１</w:t>
      </w:r>
      <w:r w:rsidRPr="004B57E6">
        <w:rPr>
          <w:rFonts w:hint="eastAsia"/>
        </w:rPr>
        <w:t>」のように番号をふり、表の上側</w:t>
      </w:r>
      <w:r w:rsidR="0066333C" w:rsidRPr="004B57E6">
        <w:rPr>
          <w:rFonts w:hint="eastAsia"/>
        </w:rPr>
        <w:t>中央付近</w:t>
      </w:r>
      <w:r w:rsidRPr="004B57E6">
        <w:rPr>
          <w:rFonts w:hint="eastAsia"/>
        </w:rPr>
        <w:t>に配置する。写真は「</w:t>
      </w:r>
      <w:r w:rsidRPr="009C31C1">
        <w:rPr>
          <w:rFonts w:asciiTheme="majorEastAsia" w:eastAsiaTheme="majorEastAsia" w:hAnsiTheme="majorEastAsia" w:hint="eastAsia"/>
        </w:rPr>
        <w:t>写真１</w:t>
      </w:r>
      <w:r w:rsidRPr="004B57E6">
        <w:rPr>
          <w:rFonts w:hint="eastAsia"/>
        </w:rPr>
        <w:t>」のように番号をふり、写真の下側中央付近に配置する。図、表、写真等は原稿の適切な位置に貼り込む。論文概要集は、見る人の色覚の多様性を考慮し、印刷時の色飛びや印刷効果、カラー表示</w:t>
      </w:r>
      <w:r w:rsidR="0007268C" w:rsidRPr="004B57E6">
        <w:rPr>
          <w:rFonts w:hint="eastAsia"/>
        </w:rPr>
        <w:t>など</w:t>
      </w:r>
      <w:r w:rsidRPr="004B57E6">
        <w:rPr>
          <w:rFonts w:hint="eastAsia"/>
        </w:rPr>
        <w:t>に配慮すること。</w:t>
      </w:r>
    </w:p>
    <w:p w:rsidR="00DA6B59" w:rsidRDefault="00391D38" w:rsidP="00DA6B59">
      <w:r>
        <w:rPr>
          <w:noProof/>
        </w:rPr>
      </w:r>
      <w:r>
        <w:rPr>
          <w:noProof/>
        </w:rPr>
        <w:pict>
          <v:rect id="Rectangle 62" o:spid="_x0000_s1037" alt="タイトル: 図の例 - 説明: 枠を表現している" style="width:213.05pt;height:45.7pt;visibility:visible;mso-position-horizontal-relative:char;mso-position-vertical-relative:line">
            <v:textbox inset="5.85pt,.7pt,5.85pt,.7pt"/>
            <w10:wrap type="none"/>
            <w10:anchorlock/>
          </v:rect>
        </w:pict>
      </w:r>
    </w:p>
    <w:p w:rsidR="008569D0" w:rsidRDefault="00DA6B59" w:rsidP="00DA6B59">
      <w:pPr>
        <w:jc w:val="center"/>
        <w:rPr>
          <w:rFonts w:ascii="ＭＳ ゴシック" w:eastAsia="ＭＳ ゴシック" w:hAnsi="ＭＳ ゴシック"/>
          <w:color w:val="000000"/>
          <w:szCs w:val="21"/>
        </w:rPr>
      </w:pPr>
      <w:r w:rsidRPr="003259D3">
        <w:rPr>
          <w:rFonts w:ascii="ＭＳ ゴシック" w:eastAsia="ＭＳ ゴシック" w:hAnsi="ＭＳ ゴシック" w:hint="eastAsia"/>
          <w:color w:val="000000"/>
          <w:szCs w:val="21"/>
        </w:rPr>
        <w:t>図１　図タイトルの例</w:t>
      </w:r>
    </w:p>
    <w:p w:rsidR="00DA6B59" w:rsidRDefault="00DA6B59" w:rsidP="00DA6B59">
      <w:pPr>
        <w:jc w:val="center"/>
        <w:rPr>
          <w:rFonts w:ascii="ＭＳ ゴシック" w:eastAsia="ＭＳ ゴシック" w:hAnsi="ＭＳ ゴシック"/>
          <w:color w:val="000000"/>
          <w:szCs w:val="21"/>
        </w:rPr>
      </w:pPr>
      <w:r w:rsidRPr="003259D3">
        <w:rPr>
          <w:rFonts w:ascii="ＭＳ ゴシック" w:eastAsia="ＭＳ ゴシック" w:hAnsi="ＭＳ ゴシック" w:hint="eastAsia"/>
          <w:color w:val="000000"/>
        </w:rPr>
        <w:lastRenderedPageBreak/>
        <w:t>表１　表タイトルの例</w:t>
      </w:r>
    </w:p>
    <w:tbl>
      <w:tblPr>
        <w:tblW w:w="4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3"/>
        <w:gridCol w:w="1093"/>
        <w:gridCol w:w="1093"/>
        <w:gridCol w:w="1093"/>
      </w:tblGrid>
      <w:tr w:rsidR="00DA6B59" w:rsidRPr="00383B4C" w:rsidTr="00392D50">
        <w:trPr>
          <w:trHeight w:val="354"/>
        </w:trPr>
        <w:tc>
          <w:tcPr>
            <w:tcW w:w="983" w:type="dxa"/>
          </w:tcPr>
          <w:p w:rsidR="00DA6B59" w:rsidRPr="00383B4C" w:rsidRDefault="00DA6B59" w:rsidP="00DA6B59">
            <w:pPr>
              <w:numPr>
                <w:ilvl w:val="12"/>
                <w:numId w:val="0"/>
              </w:numPr>
              <w:rPr>
                <w:rFonts w:ascii="ＭＳ 明朝"/>
                <w:color w:val="000000"/>
              </w:rPr>
            </w:pPr>
          </w:p>
        </w:tc>
        <w:tc>
          <w:tcPr>
            <w:tcW w:w="1093" w:type="dxa"/>
          </w:tcPr>
          <w:p w:rsidR="00DA6B59" w:rsidRPr="00383B4C" w:rsidRDefault="00DA6B59" w:rsidP="00DA6B59">
            <w:pPr>
              <w:numPr>
                <w:ilvl w:val="12"/>
                <w:numId w:val="0"/>
              </w:numPr>
              <w:rPr>
                <w:rFonts w:ascii="ＭＳ 明朝"/>
                <w:color w:val="000000"/>
              </w:rPr>
            </w:pPr>
          </w:p>
        </w:tc>
        <w:tc>
          <w:tcPr>
            <w:tcW w:w="1093" w:type="dxa"/>
          </w:tcPr>
          <w:p w:rsidR="00DA6B59" w:rsidRPr="00383B4C" w:rsidRDefault="00DA6B59" w:rsidP="00DA6B59">
            <w:pPr>
              <w:numPr>
                <w:ilvl w:val="12"/>
                <w:numId w:val="0"/>
              </w:numPr>
              <w:rPr>
                <w:rFonts w:ascii="ＭＳ 明朝"/>
                <w:color w:val="000000"/>
              </w:rPr>
            </w:pPr>
          </w:p>
        </w:tc>
        <w:tc>
          <w:tcPr>
            <w:tcW w:w="1093" w:type="dxa"/>
          </w:tcPr>
          <w:p w:rsidR="00DA6B59" w:rsidRPr="00383B4C" w:rsidRDefault="00DA6B59" w:rsidP="00DA6B59">
            <w:pPr>
              <w:numPr>
                <w:ilvl w:val="12"/>
                <w:numId w:val="0"/>
              </w:numPr>
              <w:rPr>
                <w:rFonts w:ascii="ＭＳ 明朝"/>
                <w:color w:val="000000"/>
              </w:rPr>
            </w:pPr>
          </w:p>
        </w:tc>
      </w:tr>
      <w:tr w:rsidR="00DA6B59" w:rsidRPr="00383B4C" w:rsidTr="00D942A2">
        <w:trPr>
          <w:trHeight w:val="405"/>
        </w:trPr>
        <w:tc>
          <w:tcPr>
            <w:tcW w:w="983" w:type="dxa"/>
          </w:tcPr>
          <w:p w:rsidR="00DA6B59" w:rsidRPr="00383B4C" w:rsidRDefault="00DA6B59" w:rsidP="00DA6B59">
            <w:pPr>
              <w:numPr>
                <w:ilvl w:val="12"/>
                <w:numId w:val="0"/>
              </w:numPr>
              <w:rPr>
                <w:rFonts w:ascii="ＭＳ 明朝"/>
                <w:color w:val="000000"/>
              </w:rPr>
            </w:pPr>
          </w:p>
        </w:tc>
        <w:tc>
          <w:tcPr>
            <w:tcW w:w="1093" w:type="dxa"/>
          </w:tcPr>
          <w:p w:rsidR="00DA6B59" w:rsidRPr="00383B4C" w:rsidRDefault="00DA6B59" w:rsidP="00DA6B59">
            <w:pPr>
              <w:numPr>
                <w:ilvl w:val="12"/>
                <w:numId w:val="0"/>
              </w:numPr>
              <w:rPr>
                <w:rFonts w:ascii="ＭＳ 明朝"/>
                <w:color w:val="000000"/>
              </w:rPr>
            </w:pPr>
          </w:p>
        </w:tc>
        <w:tc>
          <w:tcPr>
            <w:tcW w:w="1093" w:type="dxa"/>
          </w:tcPr>
          <w:p w:rsidR="00DA6B59" w:rsidRPr="00383B4C" w:rsidRDefault="00DA6B59" w:rsidP="00DA6B59">
            <w:pPr>
              <w:numPr>
                <w:ilvl w:val="12"/>
                <w:numId w:val="0"/>
              </w:numPr>
              <w:rPr>
                <w:rFonts w:ascii="ＭＳ 明朝"/>
                <w:color w:val="000000"/>
              </w:rPr>
            </w:pPr>
          </w:p>
        </w:tc>
        <w:tc>
          <w:tcPr>
            <w:tcW w:w="1093" w:type="dxa"/>
          </w:tcPr>
          <w:p w:rsidR="00DA6B59" w:rsidRPr="00383B4C" w:rsidRDefault="00DA6B59" w:rsidP="00DA6B59">
            <w:pPr>
              <w:numPr>
                <w:ilvl w:val="12"/>
                <w:numId w:val="0"/>
              </w:numPr>
              <w:rPr>
                <w:rFonts w:ascii="ＭＳ 明朝"/>
                <w:color w:val="000000"/>
              </w:rPr>
            </w:pPr>
          </w:p>
        </w:tc>
      </w:tr>
      <w:tr w:rsidR="00D942A2" w:rsidRPr="00383B4C" w:rsidTr="00D942A2">
        <w:trPr>
          <w:trHeight w:val="353"/>
        </w:trPr>
        <w:tc>
          <w:tcPr>
            <w:tcW w:w="983" w:type="dxa"/>
          </w:tcPr>
          <w:p w:rsidR="00D942A2" w:rsidRPr="00383B4C" w:rsidRDefault="00D942A2" w:rsidP="00DA6B59">
            <w:pPr>
              <w:numPr>
                <w:ilvl w:val="12"/>
                <w:numId w:val="0"/>
              </w:numPr>
              <w:rPr>
                <w:rFonts w:ascii="ＭＳ 明朝"/>
                <w:color w:val="000000"/>
              </w:rPr>
            </w:pPr>
          </w:p>
        </w:tc>
        <w:tc>
          <w:tcPr>
            <w:tcW w:w="1093" w:type="dxa"/>
          </w:tcPr>
          <w:p w:rsidR="00D942A2" w:rsidRPr="00383B4C" w:rsidRDefault="00D942A2" w:rsidP="00DA6B59">
            <w:pPr>
              <w:numPr>
                <w:ilvl w:val="12"/>
                <w:numId w:val="0"/>
              </w:numPr>
              <w:rPr>
                <w:rFonts w:ascii="ＭＳ 明朝"/>
                <w:color w:val="000000"/>
              </w:rPr>
            </w:pPr>
          </w:p>
        </w:tc>
        <w:tc>
          <w:tcPr>
            <w:tcW w:w="1093" w:type="dxa"/>
          </w:tcPr>
          <w:p w:rsidR="00D942A2" w:rsidRPr="00383B4C" w:rsidRDefault="00D942A2" w:rsidP="00DA6B59">
            <w:pPr>
              <w:numPr>
                <w:ilvl w:val="12"/>
                <w:numId w:val="0"/>
              </w:numPr>
              <w:rPr>
                <w:rFonts w:ascii="ＭＳ 明朝"/>
                <w:color w:val="000000"/>
              </w:rPr>
            </w:pPr>
          </w:p>
        </w:tc>
        <w:tc>
          <w:tcPr>
            <w:tcW w:w="1093" w:type="dxa"/>
          </w:tcPr>
          <w:p w:rsidR="00D942A2" w:rsidRPr="00383B4C" w:rsidRDefault="00D942A2" w:rsidP="00DA6B59">
            <w:pPr>
              <w:numPr>
                <w:ilvl w:val="12"/>
                <w:numId w:val="0"/>
              </w:numPr>
              <w:rPr>
                <w:rFonts w:ascii="ＭＳ 明朝"/>
                <w:color w:val="000000"/>
              </w:rPr>
            </w:pPr>
          </w:p>
        </w:tc>
      </w:tr>
      <w:tr w:rsidR="00392D50" w:rsidRPr="00383B4C" w:rsidTr="00D942A2">
        <w:trPr>
          <w:trHeight w:val="353"/>
        </w:trPr>
        <w:tc>
          <w:tcPr>
            <w:tcW w:w="983" w:type="dxa"/>
          </w:tcPr>
          <w:p w:rsidR="00392D50" w:rsidRPr="00383B4C" w:rsidRDefault="00392D50" w:rsidP="00DA6B59">
            <w:pPr>
              <w:numPr>
                <w:ilvl w:val="12"/>
                <w:numId w:val="0"/>
              </w:numPr>
              <w:rPr>
                <w:rFonts w:ascii="ＭＳ 明朝"/>
                <w:color w:val="000000"/>
              </w:rPr>
            </w:pPr>
          </w:p>
        </w:tc>
        <w:tc>
          <w:tcPr>
            <w:tcW w:w="1093" w:type="dxa"/>
          </w:tcPr>
          <w:p w:rsidR="00392D50" w:rsidRPr="00383B4C" w:rsidRDefault="00392D50" w:rsidP="00DA6B59">
            <w:pPr>
              <w:numPr>
                <w:ilvl w:val="12"/>
                <w:numId w:val="0"/>
              </w:numPr>
              <w:rPr>
                <w:rFonts w:ascii="ＭＳ 明朝"/>
                <w:color w:val="000000"/>
              </w:rPr>
            </w:pPr>
          </w:p>
        </w:tc>
        <w:tc>
          <w:tcPr>
            <w:tcW w:w="1093" w:type="dxa"/>
          </w:tcPr>
          <w:p w:rsidR="00392D50" w:rsidRPr="00383B4C" w:rsidRDefault="00392D50" w:rsidP="00DA6B59">
            <w:pPr>
              <w:numPr>
                <w:ilvl w:val="12"/>
                <w:numId w:val="0"/>
              </w:numPr>
              <w:rPr>
                <w:rFonts w:ascii="ＭＳ 明朝"/>
                <w:color w:val="000000"/>
              </w:rPr>
            </w:pPr>
          </w:p>
        </w:tc>
        <w:tc>
          <w:tcPr>
            <w:tcW w:w="1093" w:type="dxa"/>
          </w:tcPr>
          <w:p w:rsidR="00392D50" w:rsidRPr="00383B4C" w:rsidRDefault="00392D50" w:rsidP="00DA6B59">
            <w:pPr>
              <w:numPr>
                <w:ilvl w:val="12"/>
                <w:numId w:val="0"/>
              </w:numPr>
              <w:rPr>
                <w:rFonts w:ascii="ＭＳ 明朝"/>
                <w:color w:val="000000"/>
              </w:rPr>
            </w:pPr>
          </w:p>
        </w:tc>
      </w:tr>
    </w:tbl>
    <w:p w:rsidR="00E600D7" w:rsidRDefault="00E600D7" w:rsidP="00DA6B59">
      <w:pPr>
        <w:jc w:val="center"/>
      </w:pPr>
    </w:p>
    <w:p w:rsidR="00392D50" w:rsidRDefault="00391D38" w:rsidP="00DA6B59">
      <w:pPr>
        <w:jc w:val="center"/>
        <w:rPr>
          <w:rFonts w:ascii="ＭＳ ゴシック" w:eastAsia="ＭＳ ゴシック" w:hAnsi="ＭＳ ゴシック"/>
          <w:color w:val="000000"/>
        </w:rPr>
      </w:pPr>
      <w:r w:rsidRPr="00391D38">
        <w:rPr>
          <w:noProof/>
        </w:rPr>
      </w:r>
      <w:r w:rsidRPr="00391D38">
        <w:rPr>
          <w:noProof/>
        </w:rPr>
        <w:pict>
          <v:rect id="Rectangle 61" o:spid="_x0000_s1036" alt="タイトル: 写真の例 - 説明: 写真の枠を表現している" style="width:213.05pt;height:62.7pt;visibility:visible;mso-position-horizontal-relative:char;mso-position-vertical-relative:line">
            <v:textbox inset="5.85pt,.7pt,5.85pt,.7pt"/>
            <w10:wrap type="none"/>
            <w10:anchorlock/>
          </v:rect>
        </w:pict>
      </w:r>
    </w:p>
    <w:p w:rsidR="00DA6B59" w:rsidRDefault="00DA6B59" w:rsidP="00DA6B59">
      <w:pPr>
        <w:jc w:val="center"/>
        <w:rPr>
          <w:rFonts w:ascii="ＭＳ ゴシック" w:eastAsia="ＭＳ ゴシック" w:hAnsi="ＭＳ ゴシック"/>
          <w:color w:val="000000"/>
        </w:rPr>
      </w:pPr>
      <w:r w:rsidRPr="003259D3">
        <w:rPr>
          <w:rFonts w:ascii="ＭＳ ゴシック" w:eastAsia="ＭＳ ゴシック" w:hAnsi="ＭＳ ゴシック" w:hint="eastAsia"/>
          <w:color w:val="000000"/>
        </w:rPr>
        <w:t>写真１　写真タイトルの例</w:t>
      </w:r>
    </w:p>
    <w:p w:rsidR="00E877B7" w:rsidRDefault="00E877B7" w:rsidP="00DA6B59">
      <w:pPr>
        <w:jc w:val="left"/>
        <w:rPr>
          <w:rFonts w:ascii="ＭＳ ゴシック" w:eastAsia="ＭＳ ゴシック" w:hAnsi="ＭＳ ゴシック"/>
          <w:color w:val="FF0000"/>
        </w:rPr>
      </w:pPr>
    </w:p>
    <w:p w:rsidR="00DA6B59" w:rsidRPr="004B57E6" w:rsidRDefault="00687A53" w:rsidP="00DA6B59">
      <w:pPr>
        <w:jc w:val="left"/>
      </w:pPr>
      <w:r w:rsidRPr="004B57E6">
        <w:rPr>
          <w:rFonts w:ascii="ＭＳ ゴシック" w:eastAsia="ＭＳ ゴシック" w:hAnsi="ＭＳ ゴシック" w:hint="eastAsia"/>
        </w:rPr>
        <w:t>７</w:t>
      </w:r>
      <w:r w:rsidR="00DA6B59" w:rsidRPr="004B57E6">
        <w:rPr>
          <w:rFonts w:ascii="ＭＳ ゴシック" w:eastAsia="ＭＳ ゴシック" w:hAnsi="ＭＳ ゴシック" w:hint="eastAsia"/>
        </w:rPr>
        <w:t>．本文の構成</w:t>
      </w:r>
      <w:r w:rsidR="00DA6B59" w:rsidRPr="004B57E6">
        <w:rPr>
          <w:rFonts w:ascii="ＭＳ ゴシック" w:eastAsia="ＭＳ ゴシック" w:hAnsi="ＭＳ ゴシック" w:hint="eastAsia"/>
          <w:vertAlign w:val="superscript"/>
        </w:rPr>
        <w:t xml:space="preserve">１）　</w:t>
      </w:r>
      <w:r w:rsidR="00DA6B59" w:rsidRPr="004B57E6">
        <w:rPr>
          <w:rFonts w:ascii="ＭＳ ゴシック" w:eastAsia="ＭＳ ゴシック" w:hAnsi="ＭＳ ゴシック" w:hint="eastAsia"/>
        </w:rPr>
        <w:t>と記述の方法</w:t>
      </w:r>
    </w:p>
    <w:p w:rsidR="00DA6B59" w:rsidRPr="004B57E6" w:rsidRDefault="00DA6B59" w:rsidP="00A66E7E">
      <w:pPr>
        <w:ind w:left="197" w:hangingChars="100" w:hanging="197"/>
      </w:pPr>
      <w:r w:rsidRPr="004B57E6">
        <w:rPr>
          <w:rFonts w:hint="eastAsia"/>
        </w:rPr>
        <w:t xml:space="preserve">　</w:t>
      </w:r>
    </w:p>
    <w:p w:rsidR="00DA6B59" w:rsidRPr="004B57E6" w:rsidRDefault="00DA6B59" w:rsidP="00D731B8">
      <w:pPr>
        <w:ind w:firstLineChars="100" w:firstLine="197"/>
      </w:pPr>
      <w:r w:rsidRPr="004B57E6">
        <w:rPr>
          <w:rFonts w:hint="eastAsia"/>
        </w:rPr>
        <w:t>本文は、研究の目的、方法、結果（分析）、考察、まとめ（今後の展開）などの章と、これら章の内容を細分化して説明する項、節で構成される。これら章、節、項の記述方法は、以下の様式とする。この様式は、視覚障害者がテキスト読み上げソフトを用いるときに、読み上げている場所や元に戻るときに必要な情報を含むものであるためである。なお、章の区切りは１行空行を挟むこととする。章と節、項の間は、空行を挟まない。書式を統一するのは、学会の論文集としての形式を整え、論文を読みやすくするための一つの手法である。また、本概要集は各種の補助デバイスを用いる方を前提とし、補助デバイスの使用を容易にするためにも書式の統一に協力をお願いする。</w:t>
      </w:r>
    </w:p>
    <w:p w:rsidR="00FC17A0" w:rsidRPr="004B57E6" w:rsidRDefault="00FC17A0" w:rsidP="00FC17A0">
      <w:pPr>
        <w:rPr>
          <w:rFonts w:ascii="ＭＳ ゴシック" w:eastAsia="ＭＳ ゴシック" w:hAnsi="ＭＳ ゴシック"/>
        </w:rPr>
      </w:pPr>
      <w:r w:rsidRPr="004B57E6">
        <w:rPr>
          <w:rFonts w:ascii="ＭＳ ゴシック" w:eastAsia="ＭＳ ゴシック" w:hAnsi="ＭＳ ゴシック" w:hint="eastAsia"/>
        </w:rPr>
        <w:t>１．章タイトル</w:t>
      </w:r>
    </w:p>
    <w:p w:rsidR="00FC17A0" w:rsidRPr="004B57E6" w:rsidRDefault="00FC17A0" w:rsidP="00FC17A0">
      <w:pPr>
        <w:ind w:firstLineChars="100" w:firstLine="197"/>
      </w:pPr>
      <w:r w:rsidRPr="004B57E6">
        <w:rPr>
          <w:rFonts w:hint="eastAsia"/>
        </w:rPr>
        <w:t>ゴシック体太文字、本文と同文字サイズ、左寄せ</w:t>
      </w:r>
      <w:r w:rsidR="0066333C" w:rsidRPr="004B57E6">
        <w:rPr>
          <w:rFonts w:hint="eastAsia"/>
        </w:rPr>
        <w:t>。</w:t>
      </w:r>
    </w:p>
    <w:p w:rsidR="00FC17A0" w:rsidRPr="004B57E6" w:rsidRDefault="00FC17A0" w:rsidP="00FC17A0">
      <w:pPr>
        <w:rPr>
          <w:rFonts w:ascii="ＭＳ ゴシック" w:eastAsia="ＭＳ ゴシック" w:hAnsi="ＭＳ ゴシック"/>
        </w:rPr>
      </w:pPr>
      <w:r w:rsidRPr="004B57E6">
        <w:rPr>
          <w:rFonts w:ascii="ＭＳ ゴシック" w:eastAsia="ＭＳ ゴシック" w:hAnsi="ＭＳ ゴシック" w:hint="eastAsia"/>
        </w:rPr>
        <w:t>１－１　節タイトル</w:t>
      </w:r>
    </w:p>
    <w:p w:rsidR="00FC17A0" w:rsidRPr="004B57E6" w:rsidRDefault="00FC17A0" w:rsidP="0066333C">
      <w:pPr>
        <w:ind w:firstLineChars="100" w:firstLine="197"/>
      </w:pPr>
      <w:r w:rsidRPr="004B57E6">
        <w:rPr>
          <w:rFonts w:hint="eastAsia"/>
        </w:rPr>
        <w:t>ゴシック体、本文と同文字サイズ、左寄せ</w:t>
      </w:r>
      <w:r w:rsidR="0066333C" w:rsidRPr="004B57E6">
        <w:rPr>
          <w:rFonts w:hint="eastAsia"/>
        </w:rPr>
        <w:t>。</w:t>
      </w:r>
    </w:p>
    <w:p w:rsidR="00FC17A0" w:rsidRPr="004B57E6" w:rsidRDefault="00FC17A0" w:rsidP="00FC17A0">
      <w:pPr>
        <w:rPr>
          <w:rFonts w:ascii="ＭＳ ゴシック" w:eastAsia="ＭＳ ゴシック" w:hAnsi="ＭＳ ゴシック"/>
        </w:rPr>
      </w:pPr>
      <w:r w:rsidRPr="004B57E6">
        <w:rPr>
          <w:rFonts w:ascii="ＭＳ ゴシック" w:eastAsia="ＭＳ ゴシック" w:hAnsi="ＭＳ ゴシック" w:hint="eastAsia"/>
        </w:rPr>
        <w:t>１－１－１　項タイトル</w:t>
      </w:r>
    </w:p>
    <w:p w:rsidR="00FC17A0" w:rsidRPr="004B57E6" w:rsidRDefault="00FC17A0" w:rsidP="0066333C">
      <w:pPr>
        <w:ind w:firstLineChars="100" w:firstLine="197"/>
      </w:pPr>
      <w:r w:rsidRPr="004B57E6">
        <w:rPr>
          <w:rFonts w:hint="eastAsia"/>
        </w:rPr>
        <w:t>ゴシック体、本文と同文字サイズ、左寄せ</w:t>
      </w:r>
      <w:r w:rsidR="0066333C" w:rsidRPr="004B57E6">
        <w:rPr>
          <w:rFonts w:hint="eastAsia"/>
        </w:rPr>
        <w:t>。</w:t>
      </w:r>
    </w:p>
    <w:p w:rsidR="00DA6B59" w:rsidRPr="004B57E6" w:rsidRDefault="00FC17A0" w:rsidP="00FC17A0">
      <w:pPr>
        <w:ind w:firstLineChars="100" w:firstLine="197"/>
        <w:rPr>
          <w:rFonts w:ascii="ＭＳ 明朝" w:hAnsi="ＭＳ 明朝"/>
        </w:rPr>
      </w:pPr>
      <w:r w:rsidRPr="004B57E6">
        <w:rPr>
          <w:rFonts w:ascii="ＭＳ 明朝" w:hAnsi="ＭＳ 明朝" w:hint="eastAsia"/>
        </w:rPr>
        <w:t>なお、内容でこれら分類ではなく項目番号</w:t>
      </w:r>
      <w:r w:rsidR="0007268C" w:rsidRPr="004B57E6">
        <w:rPr>
          <w:rFonts w:ascii="ＭＳ 明朝" w:hAnsi="ＭＳ 明朝" w:hint="eastAsia"/>
        </w:rPr>
        <w:t>など</w:t>
      </w:r>
      <w:r w:rsidRPr="004B57E6">
        <w:rPr>
          <w:rFonts w:ascii="ＭＳ 明朝" w:hAnsi="ＭＳ 明朝" w:hint="eastAsia"/>
        </w:rPr>
        <w:t>を付けたいときには、（１）のように括弧付き数字あるいはa、b、c、</w:t>
      </w:r>
      <w:r w:rsidR="0007268C" w:rsidRPr="004B57E6">
        <w:rPr>
          <w:rFonts w:ascii="ＭＳ 明朝" w:hAnsi="ＭＳ 明朝" w:hint="eastAsia"/>
        </w:rPr>
        <w:t>など</w:t>
      </w:r>
      <w:r w:rsidRPr="004B57E6">
        <w:rPr>
          <w:rFonts w:ascii="ＭＳ 明朝" w:hAnsi="ＭＳ 明朝" w:hint="eastAsia"/>
        </w:rPr>
        <w:t>を用い、容易に項</w:t>
      </w:r>
      <w:r w:rsidRPr="004B57E6">
        <w:rPr>
          <w:rFonts w:ascii="ＭＳ 明朝" w:hAnsi="ＭＳ 明朝" w:hint="eastAsia"/>
        </w:rPr>
        <w:lastRenderedPageBreak/>
        <w:t>目が分かるように配慮すること。</w:t>
      </w:r>
    </w:p>
    <w:p w:rsidR="00FC17A0" w:rsidRPr="004B57E6" w:rsidRDefault="00FC17A0" w:rsidP="00FC17A0">
      <w:pPr>
        <w:ind w:firstLineChars="100" w:firstLine="197"/>
        <w:rPr>
          <w:rFonts w:ascii="ＭＳ 明朝" w:hAnsi="ＭＳ 明朝"/>
        </w:rPr>
      </w:pPr>
      <w:r w:rsidRPr="004B57E6">
        <w:rPr>
          <w:rFonts w:ascii="ＭＳ 明朝" w:hAnsi="ＭＳ 明朝" w:hint="eastAsia"/>
        </w:rPr>
        <w:t>以下に、標準的な論文の章構成を示す。</w:t>
      </w:r>
    </w:p>
    <w:p w:rsidR="00FC17A0" w:rsidRPr="004B57E6" w:rsidRDefault="00FC17A0" w:rsidP="00802B6F">
      <w:pPr>
        <w:rPr>
          <w:rFonts w:ascii="ＭＳ 明朝" w:hAnsi="ＭＳ 明朝"/>
        </w:rPr>
      </w:pPr>
      <w:r w:rsidRPr="004B57E6">
        <w:rPr>
          <w:rFonts w:ascii="ＭＳ 明朝" w:hAnsi="ＭＳ 明朝" w:hint="eastAsia"/>
        </w:rPr>
        <w:t>（１）研究目的（もしくは「はじめに」）</w:t>
      </w:r>
    </w:p>
    <w:p w:rsidR="00FC17A0" w:rsidRPr="004B57E6" w:rsidRDefault="00FC17A0" w:rsidP="00FC17A0">
      <w:pPr>
        <w:ind w:firstLineChars="100" w:firstLine="197"/>
        <w:rPr>
          <w:rFonts w:ascii="ＭＳ 明朝" w:hAnsi="ＭＳ 明朝"/>
        </w:rPr>
      </w:pPr>
      <w:r w:rsidRPr="004B57E6">
        <w:rPr>
          <w:rFonts w:ascii="ＭＳ 明朝" w:hAnsi="ＭＳ 明朝" w:hint="eastAsia"/>
        </w:rPr>
        <w:t>本文の導入となるもの、研究に関連した社会情勢や周辺領域に関する動向などを簡単にまとめる。他分野の人に、研究の位置づけを示すことも重要である。</w:t>
      </w:r>
    </w:p>
    <w:p w:rsidR="00FC17A0" w:rsidRPr="004B57E6" w:rsidRDefault="00FC17A0" w:rsidP="00802B6F">
      <w:pPr>
        <w:rPr>
          <w:rFonts w:ascii="ＭＳ 明朝" w:hAnsi="ＭＳ 明朝"/>
        </w:rPr>
      </w:pPr>
      <w:r w:rsidRPr="004B57E6">
        <w:rPr>
          <w:rFonts w:ascii="ＭＳ 明朝" w:hAnsi="ＭＳ 明朝" w:hint="eastAsia"/>
        </w:rPr>
        <w:t>（２）研究（調査）方法</w:t>
      </w:r>
    </w:p>
    <w:p w:rsidR="00FC17A0" w:rsidRPr="004B57E6" w:rsidRDefault="00FC17A0" w:rsidP="00FC17A0">
      <w:pPr>
        <w:ind w:firstLineChars="100" w:firstLine="197"/>
        <w:rPr>
          <w:rFonts w:ascii="ＭＳ 明朝" w:hAnsi="ＭＳ 明朝"/>
        </w:rPr>
      </w:pPr>
      <w:r w:rsidRPr="004B57E6">
        <w:rPr>
          <w:rFonts w:ascii="ＭＳ 明朝" w:hAnsi="ＭＳ 明朝" w:hint="eastAsia"/>
        </w:rPr>
        <w:t>郵送調査やインタビュー調査</w:t>
      </w:r>
      <w:r w:rsidR="00717FF2" w:rsidRPr="004B57E6">
        <w:rPr>
          <w:rFonts w:ascii="ＭＳ 明朝" w:hAnsi="ＭＳ 明朝" w:hint="eastAsia"/>
        </w:rPr>
        <w:t>など</w:t>
      </w:r>
      <w:r w:rsidRPr="004B57E6">
        <w:rPr>
          <w:rFonts w:ascii="ＭＳ 明朝" w:hAnsi="ＭＳ 明朝" w:hint="eastAsia"/>
        </w:rPr>
        <w:t>では、対象、内容と時期、具体的な実施方法、実験</w:t>
      </w:r>
      <w:r w:rsidR="00717FF2" w:rsidRPr="004B57E6">
        <w:rPr>
          <w:rFonts w:ascii="ＭＳ 明朝" w:hAnsi="ＭＳ 明朝" w:hint="eastAsia"/>
        </w:rPr>
        <w:t>や現象分析調査</w:t>
      </w:r>
      <w:r w:rsidR="0007268C" w:rsidRPr="004B57E6">
        <w:rPr>
          <w:rFonts w:ascii="ＭＳ 明朝" w:hAnsi="ＭＳ 明朝" w:hint="eastAsia"/>
        </w:rPr>
        <w:t>など</w:t>
      </w:r>
      <w:r w:rsidRPr="004B57E6">
        <w:rPr>
          <w:rFonts w:ascii="ＭＳ 明朝" w:hAnsi="ＭＳ 明朝" w:hint="eastAsia"/>
        </w:rPr>
        <w:t>では、装置概要、実験方法、被験者と実施時期、実施場所</w:t>
      </w:r>
      <w:r w:rsidR="0007268C" w:rsidRPr="004B57E6">
        <w:rPr>
          <w:rFonts w:ascii="ＭＳ 明朝" w:hAnsi="ＭＳ 明朝" w:hint="eastAsia"/>
        </w:rPr>
        <w:t>など</w:t>
      </w:r>
      <w:r w:rsidRPr="004B57E6">
        <w:rPr>
          <w:rFonts w:ascii="ＭＳ 明朝" w:hAnsi="ＭＳ 明朝" w:hint="eastAsia"/>
        </w:rPr>
        <w:t>を記す。これらについて図や表にした方が端的に表せるときは図・表にする。</w:t>
      </w:r>
    </w:p>
    <w:p w:rsidR="00FC17A0" w:rsidRPr="004B57E6" w:rsidRDefault="00FC17A0" w:rsidP="00802B6F">
      <w:pPr>
        <w:rPr>
          <w:rFonts w:ascii="ＭＳ 明朝" w:hAnsi="ＭＳ 明朝"/>
        </w:rPr>
      </w:pPr>
      <w:r w:rsidRPr="004B57E6">
        <w:rPr>
          <w:rFonts w:ascii="ＭＳ 明朝" w:hAnsi="ＭＳ 明朝" w:hint="eastAsia"/>
        </w:rPr>
        <w:t>（３）研究（調査）結果</w:t>
      </w:r>
    </w:p>
    <w:p w:rsidR="00FC17A0" w:rsidRPr="004B57E6" w:rsidRDefault="00FC17A0" w:rsidP="00FC17A0">
      <w:pPr>
        <w:ind w:firstLineChars="100" w:firstLine="197"/>
        <w:rPr>
          <w:rFonts w:ascii="ＭＳ 明朝" w:hAnsi="ＭＳ 明朝"/>
        </w:rPr>
      </w:pPr>
      <w:r w:rsidRPr="004B57E6">
        <w:rPr>
          <w:rFonts w:ascii="ＭＳ 明朝" w:hAnsi="ＭＳ 明朝" w:hint="eastAsia"/>
        </w:rPr>
        <w:t>得られたデータや集計結果を書く。結果を表、もしくは図化したものの方が、限られたスペースで多くの情報をわかりやすく伝えることができる。</w:t>
      </w:r>
    </w:p>
    <w:p w:rsidR="00FC17A0" w:rsidRPr="004B57E6" w:rsidRDefault="00FC17A0" w:rsidP="00802B6F">
      <w:pPr>
        <w:rPr>
          <w:rFonts w:ascii="ＭＳ 明朝" w:hAnsi="ＭＳ 明朝"/>
        </w:rPr>
      </w:pPr>
      <w:r w:rsidRPr="004B57E6">
        <w:rPr>
          <w:rFonts w:ascii="ＭＳ 明朝" w:hAnsi="ＭＳ 明朝" w:hint="eastAsia"/>
        </w:rPr>
        <w:t>（４）考察</w:t>
      </w:r>
      <w:r w:rsidR="00D43299">
        <w:rPr>
          <w:rFonts w:ascii="ＭＳ 明朝" w:hAnsi="ＭＳ 明朝" w:hint="eastAsia"/>
        </w:rPr>
        <w:t>と結論、もしくは結論</w:t>
      </w:r>
      <w:r w:rsidR="00D038D8">
        <w:rPr>
          <w:rFonts w:ascii="ＭＳ 明朝" w:hAnsi="ＭＳ 明朝" w:hint="eastAsia"/>
        </w:rPr>
        <w:t>など</w:t>
      </w:r>
    </w:p>
    <w:p w:rsidR="00FC17A0" w:rsidRPr="004B57E6" w:rsidRDefault="00D43299" w:rsidP="00FC17A0">
      <w:pPr>
        <w:ind w:firstLineChars="100" w:firstLine="197"/>
        <w:rPr>
          <w:rFonts w:ascii="ＭＳ 明朝" w:hAnsi="ＭＳ 明朝"/>
        </w:rPr>
      </w:pPr>
      <w:r>
        <w:rPr>
          <w:rFonts w:ascii="ＭＳ 明朝" w:hAnsi="ＭＳ 明朝" w:hint="eastAsia"/>
        </w:rPr>
        <w:t>結果を受けて、その内容を筆者なりに考えた内容を記し、当該研究の目的に対する結論を示す。</w:t>
      </w:r>
    </w:p>
    <w:p w:rsidR="00FC17A0" w:rsidRPr="004B57E6" w:rsidRDefault="00D43299" w:rsidP="00802B6F">
      <w:pPr>
        <w:rPr>
          <w:rFonts w:ascii="ＭＳ 明朝" w:hAnsi="ＭＳ 明朝"/>
        </w:rPr>
      </w:pPr>
      <w:r>
        <w:rPr>
          <w:rFonts w:ascii="ＭＳ 明朝" w:hAnsi="ＭＳ 明朝" w:hint="eastAsia"/>
        </w:rPr>
        <w:t>（５）おわりに、</w:t>
      </w:r>
      <w:r w:rsidR="00FC17A0" w:rsidRPr="004B57E6">
        <w:rPr>
          <w:rFonts w:ascii="ＭＳ 明朝" w:hAnsi="ＭＳ 明朝" w:hint="eastAsia"/>
        </w:rPr>
        <w:t>もしくは「今後の展開」</w:t>
      </w:r>
      <w:r w:rsidR="004B57E6">
        <w:rPr>
          <w:rFonts w:ascii="ＭＳ 明朝" w:hAnsi="ＭＳ 明朝" w:hint="eastAsia"/>
        </w:rPr>
        <w:t>、</w:t>
      </w:r>
      <w:r w:rsidR="00FC17A0" w:rsidRPr="004B57E6">
        <w:rPr>
          <w:rFonts w:ascii="ＭＳ 明朝" w:hAnsi="ＭＳ 明朝" w:hint="eastAsia"/>
        </w:rPr>
        <w:t>「まとめ」</w:t>
      </w:r>
      <w:r w:rsidR="0007268C" w:rsidRPr="004B57E6">
        <w:rPr>
          <w:rFonts w:ascii="ＭＳ 明朝" w:hAnsi="ＭＳ 明朝" w:hint="eastAsia"/>
        </w:rPr>
        <w:t>など</w:t>
      </w:r>
    </w:p>
    <w:p w:rsidR="00FC17A0" w:rsidRPr="004B57E6" w:rsidRDefault="00FC17A0" w:rsidP="00FC17A0">
      <w:pPr>
        <w:ind w:firstLineChars="100" w:firstLine="197"/>
        <w:rPr>
          <w:rFonts w:ascii="ＭＳ 明朝" w:hAnsi="ＭＳ 明朝"/>
        </w:rPr>
      </w:pPr>
      <w:r w:rsidRPr="004B57E6">
        <w:rPr>
          <w:rFonts w:ascii="ＭＳ 明朝" w:hAnsi="ＭＳ 明朝" w:hint="eastAsia"/>
        </w:rPr>
        <w:t>今後この研究をどのように展開していきたいのか</w:t>
      </w:r>
      <w:r w:rsidR="000E22B9">
        <w:rPr>
          <w:rFonts w:ascii="ＭＳ 明朝" w:hAnsi="ＭＳ 明朝" w:hint="eastAsia"/>
        </w:rPr>
        <w:t>、社会への活用方法</w:t>
      </w:r>
      <w:r w:rsidRPr="004B57E6">
        <w:rPr>
          <w:rFonts w:ascii="ＭＳ 明朝" w:hAnsi="ＭＳ 明朝" w:hint="eastAsia"/>
        </w:rPr>
        <w:t>などをまとめる。</w:t>
      </w:r>
    </w:p>
    <w:p w:rsidR="00FC17A0" w:rsidRPr="004B57E6" w:rsidRDefault="00FC17A0" w:rsidP="00802B6F">
      <w:pPr>
        <w:rPr>
          <w:rFonts w:ascii="ＭＳ 明朝" w:hAnsi="ＭＳ 明朝"/>
        </w:rPr>
      </w:pPr>
      <w:r w:rsidRPr="004B57E6">
        <w:rPr>
          <w:rFonts w:ascii="ＭＳ 明朝" w:hAnsi="ＭＳ 明朝" w:hint="eastAsia"/>
        </w:rPr>
        <w:t>（６）</w:t>
      </w:r>
      <w:r w:rsidR="0066333C" w:rsidRPr="004B57E6">
        <w:rPr>
          <w:rFonts w:ascii="ＭＳ 明朝" w:hAnsi="ＭＳ 明朝" w:hint="eastAsia"/>
        </w:rPr>
        <w:t>引用文献、</w:t>
      </w:r>
      <w:r w:rsidRPr="004B57E6">
        <w:rPr>
          <w:rFonts w:ascii="ＭＳ 明朝" w:hAnsi="ＭＳ 明朝" w:hint="eastAsia"/>
        </w:rPr>
        <w:t>参考文献</w:t>
      </w:r>
    </w:p>
    <w:p w:rsidR="00FC17A0" w:rsidRPr="004B57E6" w:rsidRDefault="00FC17A0" w:rsidP="00FC17A0">
      <w:pPr>
        <w:ind w:firstLineChars="100" w:firstLine="197"/>
        <w:rPr>
          <w:rFonts w:ascii="ＭＳ 明朝" w:hAnsi="ＭＳ 明朝"/>
        </w:rPr>
      </w:pPr>
      <w:r w:rsidRPr="004B57E6">
        <w:rPr>
          <w:rFonts w:ascii="ＭＳ 明朝" w:hAnsi="ＭＳ 明朝" w:hint="eastAsia"/>
        </w:rPr>
        <w:t>研究方法や論文の構成、その他、研究をすすめるにあたって参考とした文献や、文中での結果の比較や考察などのために引用されたものをいう。引用した文献は、引用箇所とページを明記する。いずれも、活字を本文より１ポイント程度落とすと良い。（この執筆要領の最後に例を掲載）</w:t>
      </w:r>
    </w:p>
    <w:p w:rsidR="00FC17A0" w:rsidRPr="004B57E6" w:rsidRDefault="00FC17A0" w:rsidP="00FC17A0">
      <w:pPr>
        <w:ind w:firstLineChars="100" w:firstLine="197"/>
        <w:rPr>
          <w:rFonts w:ascii="ＭＳ 明朝" w:hAnsi="ＭＳ 明朝"/>
        </w:rPr>
      </w:pPr>
    </w:p>
    <w:p w:rsidR="00DA6B59" w:rsidRPr="004B57E6" w:rsidRDefault="00687A53" w:rsidP="00FC17A0">
      <w:pPr>
        <w:jc w:val="left"/>
        <w:rPr>
          <w:rFonts w:ascii="ＭＳ ゴシック" w:eastAsia="ＭＳ ゴシック" w:hAnsi="ＭＳ ゴシック"/>
        </w:rPr>
      </w:pPr>
      <w:r w:rsidRPr="004B57E6">
        <w:rPr>
          <w:rFonts w:ascii="ＭＳ ゴシック" w:eastAsia="ＭＳ ゴシック" w:hAnsi="ＭＳ ゴシック" w:hint="eastAsia"/>
        </w:rPr>
        <w:t>８</w:t>
      </w:r>
      <w:r w:rsidR="00FC17A0" w:rsidRPr="004B57E6">
        <w:rPr>
          <w:rFonts w:ascii="ＭＳ ゴシック" w:eastAsia="ＭＳ ゴシック" w:hAnsi="ＭＳ ゴシック" w:hint="eastAsia"/>
        </w:rPr>
        <w:t>．提出要領</w:t>
      </w:r>
    </w:p>
    <w:p w:rsidR="001D4536" w:rsidRPr="004B57E6" w:rsidRDefault="001D4536" w:rsidP="00FC17A0">
      <w:pPr>
        <w:jc w:val="left"/>
      </w:pPr>
    </w:p>
    <w:p w:rsidR="00FC17A0" w:rsidRPr="004B57E6" w:rsidRDefault="00ED54C1" w:rsidP="001D4536">
      <w:pPr>
        <w:rPr>
          <w:rFonts w:ascii="ＭＳ ゴシック" w:eastAsia="ＭＳ ゴシック" w:hAnsi="ＭＳ ゴシック"/>
        </w:rPr>
      </w:pPr>
      <w:r w:rsidRPr="004B57E6">
        <w:rPr>
          <w:rFonts w:ascii="ＭＳ ゴシック" w:eastAsia="ＭＳ ゴシック" w:hAnsi="ＭＳ ゴシック" w:hint="eastAsia"/>
        </w:rPr>
        <w:t>８</w:t>
      </w:r>
      <w:r w:rsidR="00FC17A0" w:rsidRPr="004B57E6">
        <w:rPr>
          <w:rFonts w:ascii="ＭＳ ゴシック" w:eastAsia="ＭＳ ゴシック" w:hAnsi="ＭＳ ゴシック" w:hint="eastAsia"/>
        </w:rPr>
        <w:t>－１</w:t>
      </w:r>
      <w:r w:rsidR="002019A8" w:rsidRPr="004B57E6">
        <w:rPr>
          <w:rFonts w:ascii="ＭＳ ゴシック" w:eastAsia="ＭＳ ゴシック" w:hAnsi="ＭＳ ゴシック" w:hint="eastAsia"/>
        </w:rPr>
        <w:t xml:space="preserve">　概要集</w:t>
      </w:r>
      <w:r w:rsidR="00FC17A0" w:rsidRPr="004B57E6">
        <w:rPr>
          <w:rFonts w:ascii="ＭＳ ゴシック" w:eastAsia="ＭＳ ゴシック" w:hAnsi="ＭＳ ゴシック" w:hint="eastAsia"/>
        </w:rPr>
        <w:t>原稿の提出</w:t>
      </w:r>
    </w:p>
    <w:p w:rsidR="00D43299" w:rsidRDefault="00BA492C" w:rsidP="0096534F">
      <w:pPr>
        <w:ind w:firstLineChars="100" w:firstLine="197"/>
      </w:pPr>
      <w:r w:rsidRPr="004B57E6">
        <w:rPr>
          <w:rFonts w:ascii="ＭＳ 明朝" w:hAnsi="ＭＳ 明朝" w:hint="eastAsia"/>
        </w:rPr>
        <w:lastRenderedPageBreak/>
        <w:t>概要集</w:t>
      </w:r>
      <w:r w:rsidR="00FC17A0" w:rsidRPr="004B57E6">
        <w:rPr>
          <w:rFonts w:ascii="ＭＳ 明朝" w:hAnsi="ＭＳ 明朝" w:hint="eastAsia"/>
        </w:rPr>
        <w:t>原稿の提出は、</w:t>
      </w:r>
      <w:r w:rsidR="000E22B9" w:rsidRPr="004B57E6">
        <w:rPr>
          <w:rFonts w:ascii="ＭＳ 明朝" w:hAnsi="ＭＳ 明朝" w:hint="eastAsia"/>
        </w:rPr>
        <w:t>電子投稿（学会のホームページでの提出）</w:t>
      </w:r>
      <w:r w:rsidR="000E22B9">
        <w:rPr>
          <w:rFonts w:ascii="ＭＳ 明朝" w:hAnsi="ＭＳ 明朝" w:hint="eastAsia"/>
        </w:rPr>
        <w:t>とし、</w:t>
      </w:r>
      <w:r w:rsidR="000E22B9" w:rsidRPr="004B57E6">
        <w:rPr>
          <w:rFonts w:ascii="ＭＳ 明朝" w:hAnsi="ＭＳ 明朝" w:hint="eastAsia"/>
        </w:rPr>
        <w:t>提出期限までに提出すること。提出後しばらくしても受付の返信がない場合は、「提出先」まで問い合わせること。</w:t>
      </w:r>
      <w:r w:rsidR="000E22B9">
        <w:rPr>
          <w:rFonts w:ascii="ＭＳ 明朝" w:hAnsi="ＭＳ 明朝" w:hint="eastAsia"/>
        </w:rPr>
        <w:t>概要集原稿の提出にあたっては、</w:t>
      </w:r>
      <w:r w:rsidR="00FC17A0" w:rsidRPr="004B57E6">
        <w:rPr>
          <w:rFonts w:ascii="ＭＳ 明朝" w:hAnsi="ＭＳ 明朝" w:hint="eastAsia"/>
        </w:rPr>
        <w:t>発表論文の題目、発表者の氏名、所属、連絡先と、</w:t>
      </w:r>
      <w:r w:rsidR="00D43299" w:rsidRPr="004B57E6">
        <w:rPr>
          <w:rFonts w:hint="eastAsia"/>
        </w:rPr>
        <w:t>原則として</w:t>
      </w:r>
      <w:r w:rsidR="00D43299" w:rsidRPr="004B57E6">
        <w:rPr>
          <w:rFonts w:hint="eastAsia"/>
          <w:u w:val="single"/>
        </w:rPr>
        <w:t>PDF</w:t>
      </w:r>
      <w:r w:rsidR="00D43299" w:rsidRPr="004B57E6">
        <w:rPr>
          <w:rFonts w:hint="eastAsia"/>
          <w:u w:val="single"/>
        </w:rPr>
        <w:t>ファイル</w:t>
      </w:r>
      <w:r w:rsidR="00D43299" w:rsidRPr="004B57E6">
        <w:rPr>
          <w:rFonts w:hint="eastAsia"/>
        </w:rPr>
        <w:t>（</w:t>
      </w:r>
      <w:r w:rsidR="00D43299" w:rsidRPr="004B57E6">
        <w:rPr>
          <w:rFonts w:hint="eastAsia"/>
        </w:rPr>
        <w:t>Adobe Acrobat Reader</w:t>
      </w:r>
      <w:r w:rsidR="00D43299" w:rsidRPr="004B57E6">
        <w:rPr>
          <w:rFonts w:hint="eastAsia"/>
        </w:rPr>
        <w:t>で表示、印刷が可能なもの）とテキストファイルの両方を提出すること。</w:t>
      </w:r>
      <w:r w:rsidR="00D43299">
        <w:rPr>
          <w:rFonts w:hint="eastAsia"/>
        </w:rPr>
        <w:t>この際、</w:t>
      </w:r>
      <w:r w:rsidR="00D43299" w:rsidRPr="004B57E6">
        <w:rPr>
          <w:rFonts w:hint="eastAsia"/>
        </w:rPr>
        <w:t>作成した</w:t>
      </w:r>
      <w:r w:rsidR="00D43299" w:rsidRPr="004B57E6">
        <w:rPr>
          <w:rFonts w:hint="eastAsia"/>
        </w:rPr>
        <w:t>PDF</w:t>
      </w:r>
      <w:r w:rsidR="00D43299" w:rsidRPr="004B57E6">
        <w:rPr>
          <w:rFonts w:hint="eastAsia"/>
        </w:rPr>
        <w:t>ファイルは、執筆者の意図したとおりに印刷されるがどうか確認</w:t>
      </w:r>
      <w:r w:rsidR="000E22B9">
        <w:rPr>
          <w:rFonts w:hint="eastAsia"/>
        </w:rPr>
        <w:t>しておく</w:t>
      </w:r>
      <w:r w:rsidR="00D43299" w:rsidRPr="004B57E6">
        <w:rPr>
          <w:rFonts w:hint="eastAsia"/>
        </w:rPr>
        <w:t>こと。</w:t>
      </w:r>
      <w:r w:rsidR="000E22B9">
        <w:rPr>
          <w:rFonts w:hint="eastAsia"/>
        </w:rPr>
        <w:t>ただし</w:t>
      </w:r>
      <w:r w:rsidR="00D43299" w:rsidRPr="004B57E6">
        <w:rPr>
          <w:rFonts w:hint="eastAsia"/>
        </w:rPr>
        <w:t>、</w:t>
      </w:r>
      <w:r w:rsidR="00D43299" w:rsidRPr="004B57E6">
        <w:rPr>
          <w:rFonts w:asciiTheme="minorHAnsi" w:hAnsiTheme="minorHAnsi"/>
        </w:rPr>
        <w:t>PDF</w:t>
      </w:r>
      <w:r w:rsidR="00D43299" w:rsidRPr="004B57E6">
        <w:rPr>
          <w:rFonts w:asciiTheme="minorHAnsi" w:hAnsiTheme="minorHAnsi"/>
        </w:rPr>
        <w:t>ファイル</w:t>
      </w:r>
      <w:r w:rsidR="00D43299" w:rsidRPr="004B57E6">
        <w:rPr>
          <w:rFonts w:ascii="ＭＳ 明朝" w:hAnsi="ＭＳ 明朝" w:hint="eastAsia"/>
        </w:rPr>
        <w:t>の作成ができないといったやむを得ない事情がある場合および、視覚障害</w:t>
      </w:r>
      <w:r w:rsidR="00D43299">
        <w:rPr>
          <w:rFonts w:ascii="ＭＳ 明朝" w:hAnsi="ＭＳ 明朝" w:hint="eastAsia"/>
        </w:rPr>
        <w:t>のある会員からの原稿</w:t>
      </w:r>
      <w:r w:rsidR="00D43299" w:rsidRPr="004B57E6">
        <w:rPr>
          <w:rFonts w:ascii="ＭＳ 明朝" w:hAnsi="ＭＳ 明朝" w:hint="eastAsia"/>
        </w:rPr>
        <w:t>は</w:t>
      </w:r>
      <w:r w:rsidR="00D43299" w:rsidRPr="004B57E6">
        <w:rPr>
          <w:u w:val="single"/>
        </w:rPr>
        <w:t>MS-Word</w:t>
      </w:r>
      <w:r w:rsidR="00D43299" w:rsidRPr="004B57E6">
        <w:rPr>
          <w:rFonts w:ascii="ＭＳ 明朝" w:hAnsi="ＭＳ 明朝" w:hint="eastAsia"/>
          <w:u w:val="single"/>
        </w:rPr>
        <w:t>形式</w:t>
      </w:r>
      <w:r w:rsidR="00D43299" w:rsidRPr="004B57E6">
        <w:rPr>
          <w:rFonts w:ascii="ＭＳ 明朝" w:hAnsi="ＭＳ 明朝" w:hint="eastAsia"/>
        </w:rPr>
        <w:t>でも受け付ける。</w:t>
      </w:r>
      <w:r w:rsidR="00D43299" w:rsidRPr="004B57E6">
        <w:rPr>
          <w:u w:val="single"/>
        </w:rPr>
        <w:t>MS-Word</w:t>
      </w:r>
      <w:r w:rsidR="00D43299" w:rsidRPr="004B57E6">
        <w:rPr>
          <w:rFonts w:hint="eastAsia"/>
          <w:u w:val="single"/>
        </w:rPr>
        <w:t>形式</w:t>
      </w:r>
      <w:r w:rsidR="00D43299" w:rsidRPr="004B57E6">
        <w:rPr>
          <w:rFonts w:hint="eastAsia"/>
        </w:rPr>
        <w:t>で提出する場合は、大会ヘルプデスク＜</w:t>
      </w:r>
      <w:r w:rsidR="00D43299" w:rsidRPr="004B57E6">
        <w:rPr>
          <w:rFonts w:hint="eastAsia"/>
        </w:rPr>
        <w:t>jais-desk@bunken.co.jp</w:t>
      </w:r>
      <w:r w:rsidR="00D43299" w:rsidRPr="004B57E6">
        <w:rPr>
          <w:rFonts w:hint="eastAsia"/>
        </w:rPr>
        <w:t>＞までメール添付で提出すること。</w:t>
      </w:r>
      <w:r w:rsidR="000E22B9">
        <w:rPr>
          <w:rFonts w:hint="eastAsia"/>
        </w:rPr>
        <w:t>この場合</w:t>
      </w:r>
      <w:r w:rsidR="00D43299" w:rsidRPr="004B57E6">
        <w:rPr>
          <w:rFonts w:hint="eastAsia"/>
        </w:rPr>
        <w:t>、執筆者の意図したとおりの原稿にならない可能性があるので、このことは承知しておくこと。</w:t>
      </w:r>
    </w:p>
    <w:p w:rsidR="0096534F" w:rsidRPr="004B57E6" w:rsidRDefault="0096534F" w:rsidP="0096534F">
      <w:pPr>
        <w:ind w:firstLineChars="100" w:firstLine="197"/>
      </w:pPr>
    </w:p>
    <w:p w:rsidR="0096534F" w:rsidRPr="004B57E6" w:rsidRDefault="00687A53" w:rsidP="001D4536">
      <w:r w:rsidRPr="004B57E6">
        <w:rPr>
          <w:rFonts w:ascii="ＭＳ ゴシック" w:eastAsia="ＭＳ ゴシック" w:hAnsi="ＭＳ ゴシック" w:hint="eastAsia"/>
        </w:rPr>
        <w:t>８</w:t>
      </w:r>
      <w:r w:rsidR="0096534F" w:rsidRPr="004B57E6">
        <w:rPr>
          <w:rFonts w:ascii="ＭＳ ゴシック" w:eastAsia="ＭＳ ゴシック" w:hAnsi="ＭＳ ゴシック" w:hint="eastAsia"/>
        </w:rPr>
        <w:t>－２</w:t>
      </w:r>
      <w:r w:rsidR="002019A8" w:rsidRPr="004B57E6">
        <w:rPr>
          <w:rFonts w:ascii="ＭＳ ゴシック" w:eastAsia="ＭＳ ゴシック" w:hAnsi="ＭＳ ゴシック" w:hint="eastAsia"/>
        </w:rPr>
        <w:t xml:space="preserve">　</w:t>
      </w:r>
      <w:r w:rsidR="00BA492C" w:rsidRPr="004B57E6">
        <w:rPr>
          <w:rFonts w:ascii="ＭＳ ゴシック" w:eastAsia="ＭＳ ゴシック" w:hAnsi="ＭＳ ゴシック" w:hint="eastAsia"/>
        </w:rPr>
        <w:t>概要集</w:t>
      </w:r>
      <w:r w:rsidR="0096534F" w:rsidRPr="004B57E6">
        <w:rPr>
          <w:rFonts w:ascii="ＭＳ ゴシック" w:eastAsia="ＭＳ ゴシック" w:hAnsi="ＭＳ ゴシック" w:hint="eastAsia"/>
        </w:rPr>
        <w:t>原稿の提出</w:t>
      </w:r>
      <w:r w:rsidR="00D731B8" w:rsidRPr="004B57E6">
        <w:rPr>
          <w:rFonts w:ascii="ＭＳ ゴシック" w:eastAsia="ＭＳ ゴシック" w:hAnsi="ＭＳ ゴシック" w:hint="eastAsia"/>
        </w:rPr>
        <w:t>様式</w:t>
      </w:r>
    </w:p>
    <w:p w:rsidR="0096534F" w:rsidRPr="004B57E6" w:rsidRDefault="0096534F" w:rsidP="0096534F">
      <w:r w:rsidRPr="004B57E6">
        <w:rPr>
          <w:rFonts w:hint="eastAsia"/>
        </w:rPr>
        <w:t>（１）</w:t>
      </w:r>
      <w:r w:rsidRPr="004B57E6">
        <w:rPr>
          <w:rFonts w:hint="eastAsia"/>
        </w:rPr>
        <w:t>PDF</w:t>
      </w:r>
      <w:r w:rsidRPr="004B57E6">
        <w:rPr>
          <w:rFonts w:hint="eastAsia"/>
        </w:rPr>
        <w:t>ファイルサイズ</w:t>
      </w:r>
    </w:p>
    <w:p w:rsidR="0096534F" w:rsidRPr="004B57E6" w:rsidRDefault="001D4536" w:rsidP="0096534F">
      <w:pPr>
        <w:ind w:firstLineChars="100" w:firstLine="197"/>
      </w:pPr>
      <w:r w:rsidRPr="004B57E6">
        <w:rPr>
          <w:rFonts w:hint="eastAsia"/>
          <w:u w:val="single"/>
        </w:rPr>
        <w:t>ファイルサイズは、３</w:t>
      </w:r>
      <w:r w:rsidR="0096534F" w:rsidRPr="004B57E6">
        <w:rPr>
          <w:u w:val="single"/>
        </w:rPr>
        <w:t>MB</w:t>
      </w:r>
      <w:r w:rsidR="0096534F" w:rsidRPr="004B57E6">
        <w:rPr>
          <w:rFonts w:hint="eastAsia"/>
          <w:u w:val="single"/>
        </w:rPr>
        <w:t>以下</w:t>
      </w:r>
      <w:r w:rsidR="0096534F" w:rsidRPr="004B57E6">
        <w:rPr>
          <w:rFonts w:hint="eastAsia"/>
        </w:rPr>
        <w:t>とすること。</w:t>
      </w:r>
      <w:r w:rsidR="008770AB" w:rsidRPr="004B57E6">
        <w:rPr>
          <w:rFonts w:hint="eastAsia"/>
        </w:rPr>
        <w:t>ファイルサイズが</w:t>
      </w:r>
      <w:r w:rsidR="008770AB" w:rsidRPr="004B57E6">
        <w:rPr>
          <w:rFonts w:hint="eastAsia"/>
          <w:u w:val="single"/>
        </w:rPr>
        <w:t>３</w:t>
      </w:r>
      <w:r w:rsidR="008770AB" w:rsidRPr="004B57E6">
        <w:rPr>
          <w:rFonts w:hint="eastAsia"/>
          <w:u w:val="single"/>
        </w:rPr>
        <w:t>MB</w:t>
      </w:r>
      <w:r w:rsidR="008770AB" w:rsidRPr="004B57E6">
        <w:rPr>
          <w:rFonts w:hint="eastAsia"/>
          <w:u w:val="single"/>
        </w:rPr>
        <w:t>を超える場合は、論文を受け付けない</w:t>
      </w:r>
      <w:r w:rsidR="008770AB" w:rsidRPr="004B57E6">
        <w:rPr>
          <w:rFonts w:hint="eastAsia"/>
        </w:rPr>
        <w:t>。</w:t>
      </w:r>
      <w:r w:rsidR="0096534F" w:rsidRPr="004B57E6">
        <w:rPr>
          <w:rFonts w:hint="eastAsia"/>
        </w:rPr>
        <w:t>ファイルのサイズが</w:t>
      </w:r>
      <w:r w:rsidRPr="004B57E6">
        <w:rPr>
          <w:rFonts w:hint="eastAsia"/>
          <w:u w:val="single"/>
        </w:rPr>
        <w:t>３</w:t>
      </w:r>
      <w:r w:rsidR="0096534F" w:rsidRPr="004B57E6">
        <w:rPr>
          <w:u w:val="single"/>
        </w:rPr>
        <w:t>MB</w:t>
      </w:r>
      <w:r w:rsidR="0096534F" w:rsidRPr="004B57E6">
        <w:rPr>
          <w:rFonts w:hint="eastAsia"/>
        </w:rPr>
        <w:t>を超えている場合は、張り込まれている写真</w:t>
      </w:r>
      <w:r w:rsidR="00713308" w:rsidRPr="004B57E6">
        <w:rPr>
          <w:rFonts w:hint="eastAsia"/>
        </w:rPr>
        <w:t>、図</w:t>
      </w:r>
      <w:r w:rsidR="0007268C" w:rsidRPr="004B57E6">
        <w:rPr>
          <w:rFonts w:hint="eastAsia"/>
        </w:rPr>
        <w:t>など</w:t>
      </w:r>
      <w:r w:rsidR="0096534F" w:rsidRPr="004B57E6">
        <w:rPr>
          <w:rFonts w:hint="eastAsia"/>
        </w:rPr>
        <w:t>画像データの解像度を下げる（例：</w:t>
      </w:r>
      <w:r w:rsidR="0096534F" w:rsidRPr="004B57E6">
        <w:rPr>
          <w:rFonts w:hint="eastAsia"/>
        </w:rPr>
        <w:t>MS-Word</w:t>
      </w:r>
      <w:r w:rsidR="0096534F" w:rsidRPr="004B57E6">
        <w:rPr>
          <w:rFonts w:hint="eastAsia"/>
        </w:rPr>
        <w:t>の「図の圧縮」機能の活用）などの方法でファイルサイズを下げること。本件は、</w:t>
      </w:r>
      <w:r w:rsidR="0096534F" w:rsidRPr="004B57E6">
        <w:rPr>
          <w:rFonts w:hint="eastAsia"/>
        </w:rPr>
        <w:t>CD-R</w:t>
      </w:r>
      <w:r w:rsidR="0096534F" w:rsidRPr="004B57E6">
        <w:rPr>
          <w:rFonts w:hint="eastAsia"/>
        </w:rPr>
        <w:t>に格納する論文数にも影響するので可能な限りファイルサイズを小さくすること。</w:t>
      </w:r>
    </w:p>
    <w:p w:rsidR="0096534F" w:rsidRPr="004B57E6" w:rsidRDefault="000E22B9" w:rsidP="001D4536">
      <w:r>
        <w:rPr>
          <w:rFonts w:hint="eastAsia"/>
        </w:rPr>
        <w:t>（２</w:t>
      </w:r>
      <w:r w:rsidR="0096534F" w:rsidRPr="004B57E6">
        <w:rPr>
          <w:rFonts w:hint="eastAsia"/>
        </w:rPr>
        <w:t>）文字の色</w:t>
      </w:r>
    </w:p>
    <w:p w:rsidR="0096534F" w:rsidRPr="004B57E6" w:rsidRDefault="0096534F" w:rsidP="0096534F">
      <w:pPr>
        <w:ind w:firstLineChars="100" w:firstLine="197"/>
      </w:pPr>
      <w:r w:rsidRPr="004B57E6">
        <w:rPr>
          <w:rFonts w:hint="eastAsia"/>
          <w:u w:val="single"/>
        </w:rPr>
        <w:t>文字の色は黒</w:t>
      </w:r>
      <w:r w:rsidRPr="004B57E6">
        <w:rPr>
          <w:rFonts w:hint="eastAsia"/>
        </w:rPr>
        <w:t>とする。文字以外の色使いの制限は特に設けないが、見る人の色覚の多様性を考慮し、印刷時の色飛びや印刷効果、カラー表示時</w:t>
      </w:r>
      <w:r w:rsidR="0007268C" w:rsidRPr="004B57E6">
        <w:rPr>
          <w:rFonts w:hint="eastAsia"/>
        </w:rPr>
        <w:t>など</w:t>
      </w:r>
      <w:r w:rsidRPr="004B57E6">
        <w:rPr>
          <w:rFonts w:hint="eastAsia"/>
        </w:rPr>
        <w:t>に配慮すること。</w:t>
      </w:r>
    </w:p>
    <w:p w:rsidR="0096534F" w:rsidRPr="004B57E6" w:rsidRDefault="000E22B9" w:rsidP="001D4536">
      <w:r>
        <w:rPr>
          <w:rFonts w:hint="eastAsia"/>
        </w:rPr>
        <w:t>（３</w:t>
      </w:r>
      <w:r w:rsidR="0096534F" w:rsidRPr="004B57E6">
        <w:rPr>
          <w:rFonts w:hint="eastAsia"/>
        </w:rPr>
        <w:t>）使用するフォント</w:t>
      </w:r>
    </w:p>
    <w:p w:rsidR="0096534F" w:rsidRPr="004B57E6" w:rsidRDefault="0096534F" w:rsidP="0096534F">
      <w:pPr>
        <w:ind w:firstLineChars="100" w:firstLine="197"/>
      </w:pPr>
      <w:r w:rsidRPr="004B57E6">
        <w:rPr>
          <w:rFonts w:hint="eastAsia"/>
        </w:rPr>
        <w:t>フォントは、</w:t>
      </w:r>
      <w:r w:rsidRPr="009C31C1">
        <w:rPr>
          <w:rFonts w:asciiTheme="majorEastAsia" w:eastAsiaTheme="majorEastAsia" w:hAnsiTheme="majorEastAsia" w:hint="eastAsia"/>
        </w:rPr>
        <w:t>表２</w:t>
      </w:r>
      <w:r w:rsidRPr="004B57E6">
        <w:rPr>
          <w:rFonts w:hint="eastAsia"/>
        </w:rPr>
        <w:t>に示すものを原則とする。</w:t>
      </w:r>
    </w:p>
    <w:p w:rsidR="0096534F" w:rsidRPr="004B57E6" w:rsidRDefault="0096534F" w:rsidP="0096534F">
      <w:pPr>
        <w:ind w:firstLineChars="100" w:firstLine="197"/>
      </w:pPr>
      <w:r w:rsidRPr="004B57E6">
        <w:rPr>
          <w:rFonts w:hint="eastAsia"/>
        </w:rPr>
        <w:t>これ以外のフォントを使用する場合は、</w:t>
      </w:r>
      <w:r w:rsidRPr="004B57E6">
        <w:rPr>
          <w:rFonts w:hint="eastAsia"/>
        </w:rPr>
        <w:t>PDF</w:t>
      </w:r>
      <w:r w:rsidRPr="004B57E6">
        <w:rPr>
          <w:rFonts w:hint="eastAsia"/>
        </w:rPr>
        <w:lastRenderedPageBreak/>
        <w:t>作成時にフォントの埋め込みを行うこと。</w:t>
      </w:r>
    </w:p>
    <w:p w:rsidR="00A26F88" w:rsidRPr="004B57E6" w:rsidRDefault="00A26F88" w:rsidP="00A26F88">
      <w:r>
        <w:rPr>
          <w:rFonts w:hint="eastAsia"/>
        </w:rPr>
        <w:t>（４</w:t>
      </w:r>
      <w:r w:rsidRPr="004B57E6">
        <w:rPr>
          <w:rFonts w:hint="eastAsia"/>
        </w:rPr>
        <w:t>）原稿提出時のセキュリティの設定</w:t>
      </w:r>
    </w:p>
    <w:p w:rsidR="00A26F88" w:rsidRPr="004B57E6" w:rsidRDefault="00A26F88" w:rsidP="00A26F88">
      <w:pPr>
        <w:ind w:firstLineChars="100" w:firstLine="197"/>
      </w:pPr>
      <w:r w:rsidRPr="004B57E6">
        <w:rPr>
          <w:rFonts w:hint="eastAsia"/>
          <w:u w:val="single"/>
        </w:rPr>
        <w:t>PDF</w:t>
      </w:r>
      <w:r w:rsidRPr="004B57E6">
        <w:rPr>
          <w:rFonts w:hint="eastAsia"/>
          <w:u w:val="single"/>
        </w:rPr>
        <w:t>化の際にはページ番号を挿入しない</w:t>
      </w:r>
      <w:r w:rsidRPr="004B57E6">
        <w:rPr>
          <w:rFonts w:hint="eastAsia"/>
        </w:rPr>
        <w:t>こと。また、</w:t>
      </w:r>
      <w:r w:rsidRPr="004B57E6">
        <w:rPr>
          <w:rFonts w:hint="eastAsia"/>
          <w:u w:val="single"/>
        </w:rPr>
        <w:t>PDF</w:t>
      </w:r>
      <w:r w:rsidRPr="004B57E6">
        <w:rPr>
          <w:rFonts w:hint="eastAsia"/>
          <w:u w:val="single"/>
        </w:rPr>
        <w:t>化の際のセキュリティ設定、パスワードロックを行わない</w:t>
      </w:r>
      <w:r w:rsidRPr="004B57E6">
        <w:rPr>
          <w:rFonts w:hint="eastAsia"/>
        </w:rPr>
        <w:t>こと。</w:t>
      </w:r>
      <w:r w:rsidRPr="004B57E6">
        <w:rPr>
          <w:rFonts w:hint="eastAsia"/>
        </w:rPr>
        <w:t xml:space="preserve"> </w:t>
      </w:r>
    </w:p>
    <w:p w:rsidR="001D4536" w:rsidRPr="004B57E6" w:rsidRDefault="001D4536" w:rsidP="0096534F">
      <w:pPr>
        <w:ind w:firstLineChars="100" w:firstLine="197"/>
      </w:pPr>
    </w:p>
    <w:p w:rsidR="001D4536" w:rsidRPr="004B57E6" w:rsidRDefault="001D4536" w:rsidP="001D4536">
      <w:pPr>
        <w:jc w:val="center"/>
        <w:rPr>
          <w:rFonts w:ascii="ＭＳ ゴシック" w:eastAsia="ＭＳ ゴシック" w:hAnsi="ＭＳ ゴシック"/>
          <w:szCs w:val="21"/>
        </w:rPr>
      </w:pPr>
      <w:r w:rsidRPr="004B57E6">
        <w:rPr>
          <w:rFonts w:ascii="ＭＳ ゴシック" w:eastAsia="ＭＳ ゴシック" w:hAnsi="ＭＳ ゴシック" w:hint="eastAsia"/>
          <w:szCs w:val="21"/>
        </w:rPr>
        <w:t>表２　使用可能なフォント一覧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1961"/>
        <w:gridCol w:w="1886"/>
      </w:tblGrid>
      <w:tr w:rsidR="001D4536" w:rsidRPr="004B57E6" w:rsidTr="000E22B9">
        <w:trPr>
          <w:trHeight w:val="463"/>
        </w:trPr>
        <w:tc>
          <w:tcPr>
            <w:tcW w:w="597" w:type="dxa"/>
            <w:vAlign w:val="center"/>
          </w:tcPr>
          <w:p w:rsidR="001D4536" w:rsidRPr="004B57E6" w:rsidRDefault="001D4536" w:rsidP="003F4681">
            <w:pPr>
              <w:spacing w:line="240" w:lineRule="exact"/>
              <w:jc w:val="center"/>
              <w:rPr>
                <w:rFonts w:ascii="Arial" w:hAnsi="Arial" w:cs="Arial"/>
                <w:szCs w:val="21"/>
              </w:rPr>
            </w:pPr>
            <w:r w:rsidRPr="004B57E6">
              <w:rPr>
                <w:rFonts w:ascii="Arial" w:hAnsi="Arial" w:cs="Arial"/>
                <w:szCs w:val="21"/>
              </w:rPr>
              <w:t>OS</w:t>
            </w:r>
          </w:p>
        </w:tc>
        <w:tc>
          <w:tcPr>
            <w:tcW w:w="1990" w:type="dxa"/>
            <w:vAlign w:val="center"/>
          </w:tcPr>
          <w:p w:rsidR="001D4536" w:rsidRPr="004B57E6" w:rsidRDefault="001D4536" w:rsidP="003F4681">
            <w:pPr>
              <w:spacing w:line="240" w:lineRule="exact"/>
              <w:jc w:val="center"/>
              <w:rPr>
                <w:rFonts w:ascii="Arial" w:hAnsi="Arial" w:cs="Arial"/>
                <w:szCs w:val="21"/>
              </w:rPr>
            </w:pPr>
            <w:r w:rsidRPr="004B57E6">
              <w:rPr>
                <w:rFonts w:ascii="Arial" w:hAnsi="Arial" w:cs="Arial"/>
                <w:szCs w:val="21"/>
              </w:rPr>
              <w:t>Windows</w:t>
            </w:r>
          </w:p>
        </w:tc>
        <w:tc>
          <w:tcPr>
            <w:tcW w:w="1906" w:type="dxa"/>
          </w:tcPr>
          <w:p w:rsidR="001D4536" w:rsidRPr="004B57E6" w:rsidRDefault="001D4536" w:rsidP="001D4536">
            <w:pPr>
              <w:spacing w:line="240" w:lineRule="exact"/>
              <w:jc w:val="center"/>
              <w:rPr>
                <w:rFonts w:ascii="Arial" w:hAnsi="Arial" w:cs="Arial"/>
                <w:szCs w:val="21"/>
              </w:rPr>
            </w:pPr>
            <w:r w:rsidRPr="004B57E6">
              <w:rPr>
                <w:rFonts w:ascii="Arial" w:hAnsi="Arial" w:cs="Arial"/>
                <w:szCs w:val="21"/>
              </w:rPr>
              <w:t>Mac</w:t>
            </w:r>
          </w:p>
          <w:p w:rsidR="001D4536" w:rsidRPr="004B57E6" w:rsidRDefault="001D4536" w:rsidP="001D4536">
            <w:pPr>
              <w:spacing w:line="240" w:lineRule="exact"/>
              <w:jc w:val="center"/>
              <w:rPr>
                <w:rFonts w:ascii="Arial" w:hAnsi="Arial" w:cs="Arial"/>
                <w:szCs w:val="21"/>
              </w:rPr>
            </w:pPr>
            <w:r w:rsidRPr="004B57E6">
              <w:rPr>
                <w:rFonts w:ascii="Arial" w:hAnsi="Arial" w:cs="Arial"/>
                <w:szCs w:val="21"/>
              </w:rPr>
              <w:t>(</w:t>
            </w:r>
            <w:r w:rsidRPr="004B57E6">
              <w:rPr>
                <w:rFonts w:ascii="Arial" w:hAnsi="Arial" w:cs="Arial" w:hint="eastAsia"/>
                <w:szCs w:val="21"/>
              </w:rPr>
              <w:t>MS-</w:t>
            </w:r>
            <w:r w:rsidRPr="004B57E6">
              <w:rPr>
                <w:rFonts w:ascii="Arial" w:hAnsi="Arial" w:cs="Arial"/>
                <w:szCs w:val="21"/>
              </w:rPr>
              <w:t>Word</w:t>
            </w:r>
            <w:r w:rsidRPr="004B57E6">
              <w:rPr>
                <w:rFonts w:ascii="Arial" w:hAnsi="Arial" w:cs="Arial" w:hint="eastAsia"/>
                <w:szCs w:val="21"/>
              </w:rPr>
              <w:t xml:space="preserve"> )</w:t>
            </w:r>
          </w:p>
        </w:tc>
      </w:tr>
      <w:tr w:rsidR="001D4536" w:rsidRPr="004B57E6" w:rsidTr="000E22B9">
        <w:trPr>
          <w:cantSplit/>
          <w:trHeight w:val="845"/>
        </w:trPr>
        <w:tc>
          <w:tcPr>
            <w:tcW w:w="597" w:type="dxa"/>
            <w:textDirection w:val="tbRlV"/>
            <w:vAlign w:val="center"/>
          </w:tcPr>
          <w:p w:rsidR="001D4536" w:rsidRPr="004B57E6" w:rsidRDefault="001D4536" w:rsidP="001D4536">
            <w:pPr>
              <w:spacing w:line="240" w:lineRule="exact"/>
              <w:ind w:left="113" w:right="113"/>
              <w:jc w:val="center"/>
              <w:rPr>
                <w:rFonts w:ascii="ＭＳ 明朝"/>
                <w:szCs w:val="21"/>
              </w:rPr>
            </w:pPr>
            <w:r w:rsidRPr="004B57E6">
              <w:rPr>
                <w:rFonts w:ascii="ＭＳ 明朝" w:hint="eastAsia"/>
                <w:szCs w:val="21"/>
              </w:rPr>
              <w:t>日本語</w:t>
            </w:r>
          </w:p>
        </w:tc>
        <w:tc>
          <w:tcPr>
            <w:tcW w:w="1990" w:type="dxa"/>
            <w:vAlign w:val="center"/>
          </w:tcPr>
          <w:p w:rsidR="001D4536" w:rsidRPr="004B57E6" w:rsidRDefault="001D4536" w:rsidP="001D4536">
            <w:pPr>
              <w:spacing w:line="240" w:lineRule="exact"/>
              <w:rPr>
                <w:rFonts w:ascii="ＭＳ 明朝"/>
                <w:szCs w:val="21"/>
              </w:rPr>
            </w:pPr>
            <w:r w:rsidRPr="004B57E6">
              <w:rPr>
                <w:rFonts w:ascii="ＭＳ 明朝" w:hint="eastAsia"/>
                <w:szCs w:val="21"/>
              </w:rPr>
              <w:t>MS明朝／</w:t>
            </w:r>
            <w:r w:rsidRPr="004B57E6">
              <w:rPr>
                <w:rFonts w:ascii="ＭＳ ゴシック" w:eastAsia="ＭＳ ゴシック" w:hAnsi="ＭＳ ゴシック" w:hint="eastAsia"/>
                <w:szCs w:val="21"/>
              </w:rPr>
              <w:t>ゴシック</w:t>
            </w:r>
          </w:p>
          <w:p w:rsidR="001D4536" w:rsidRPr="004B57E6" w:rsidRDefault="003F4681" w:rsidP="001D4536">
            <w:pPr>
              <w:spacing w:line="240" w:lineRule="exact"/>
              <w:rPr>
                <w:rFonts w:ascii="ＭＳ 明朝"/>
                <w:szCs w:val="21"/>
              </w:rPr>
            </w:pPr>
            <w:r w:rsidRPr="004B57E6">
              <w:rPr>
                <w:rFonts w:ascii="ＭＳ Ｐ明朝" w:eastAsia="ＭＳ Ｐ明朝" w:hAnsi="ＭＳ Ｐ明朝" w:hint="eastAsia"/>
                <w:szCs w:val="21"/>
              </w:rPr>
              <w:t>MSP</w:t>
            </w:r>
            <w:r w:rsidR="001D4536" w:rsidRPr="004B57E6">
              <w:rPr>
                <w:rFonts w:ascii="ＭＳ Ｐ明朝" w:eastAsia="ＭＳ Ｐ明朝" w:hAnsi="ＭＳ Ｐ明朝" w:hint="eastAsia"/>
                <w:szCs w:val="21"/>
              </w:rPr>
              <w:t>明朝</w:t>
            </w:r>
            <w:r w:rsidR="001D4536" w:rsidRPr="004B57E6">
              <w:rPr>
                <w:rFonts w:ascii="ＭＳ 明朝" w:hint="eastAsia"/>
                <w:szCs w:val="21"/>
              </w:rPr>
              <w:t>／</w:t>
            </w:r>
            <w:r w:rsidR="001D4536" w:rsidRPr="004B57E6">
              <w:rPr>
                <w:rFonts w:ascii="ＭＳ Ｐゴシック" w:eastAsia="ＭＳ Ｐゴシック" w:hAnsi="ＭＳ Ｐゴシック" w:hint="eastAsia"/>
                <w:szCs w:val="21"/>
              </w:rPr>
              <w:t>ゴシック</w:t>
            </w:r>
          </w:p>
        </w:tc>
        <w:tc>
          <w:tcPr>
            <w:tcW w:w="1906" w:type="dxa"/>
            <w:vAlign w:val="center"/>
          </w:tcPr>
          <w:p w:rsidR="001D4536" w:rsidRPr="004B57E6" w:rsidRDefault="001D4536" w:rsidP="001D4536">
            <w:pPr>
              <w:spacing w:line="240" w:lineRule="exact"/>
              <w:rPr>
                <w:rFonts w:ascii="ＭＳ 明朝"/>
                <w:szCs w:val="21"/>
              </w:rPr>
            </w:pPr>
            <w:r w:rsidRPr="004B57E6">
              <w:rPr>
                <w:rFonts w:ascii="ＭＳ 明朝" w:hint="eastAsia"/>
                <w:szCs w:val="21"/>
              </w:rPr>
              <w:t>MS明朝／</w:t>
            </w:r>
            <w:r w:rsidRPr="004B57E6">
              <w:rPr>
                <w:rFonts w:ascii="ＭＳ ゴシック" w:eastAsia="ＭＳ ゴシック" w:hAnsi="ＭＳ ゴシック" w:hint="eastAsia"/>
                <w:szCs w:val="21"/>
              </w:rPr>
              <w:t>ゴシック</w:t>
            </w:r>
          </w:p>
          <w:p w:rsidR="001D4536" w:rsidRPr="004B57E6" w:rsidRDefault="003F4681" w:rsidP="001D4536">
            <w:pPr>
              <w:spacing w:line="240" w:lineRule="exact"/>
              <w:rPr>
                <w:rFonts w:ascii="ＭＳ 明朝"/>
                <w:szCs w:val="21"/>
              </w:rPr>
            </w:pPr>
            <w:r w:rsidRPr="004B57E6">
              <w:rPr>
                <w:rFonts w:ascii="ＭＳ Ｐ明朝" w:eastAsia="ＭＳ Ｐ明朝" w:hAnsi="ＭＳ Ｐ明朝" w:hint="eastAsia"/>
                <w:szCs w:val="21"/>
              </w:rPr>
              <w:t>MSP明朝</w:t>
            </w:r>
            <w:r w:rsidRPr="004B57E6">
              <w:rPr>
                <w:rFonts w:ascii="ＭＳ 明朝" w:hint="eastAsia"/>
                <w:szCs w:val="21"/>
              </w:rPr>
              <w:t>／</w:t>
            </w:r>
            <w:r w:rsidRPr="004B57E6">
              <w:rPr>
                <w:rFonts w:ascii="ＭＳ Ｐゴシック" w:eastAsia="ＭＳ Ｐゴシック" w:hAnsi="ＭＳ Ｐゴシック" w:hint="eastAsia"/>
                <w:szCs w:val="21"/>
              </w:rPr>
              <w:t>ゴシック</w:t>
            </w:r>
          </w:p>
        </w:tc>
      </w:tr>
      <w:tr w:rsidR="001D4536" w:rsidRPr="004B57E6" w:rsidTr="000E22B9">
        <w:trPr>
          <w:cantSplit/>
          <w:trHeight w:val="703"/>
        </w:trPr>
        <w:tc>
          <w:tcPr>
            <w:tcW w:w="597" w:type="dxa"/>
            <w:textDirection w:val="tbRlV"/>
            <w:vAlign w:val="center"/>
          </w:tcPr>
          <w:p w:rsidR="001D4536" w:rsidRPr="004B57E6" w:rsidRDefault="001D4536" w:rsidP="003F4681">
            <w:pPr>
              <w:spacing w:line="240" w:lineRule="exact"/>
              <w:ind w:left="113" w:right="113"/>
              <w:jc w:val="center"/>
              <w:rPr>
                <w:rFonts w:ascii="ＭＳ 明朝"/>
                <w:szCs w:val="21"/>
              </w:rPr>
            </w:pPr>
            <w:r w:rsidRPr="004B57E6">
              <w:rPr>
                <w:rFonts w:ascii="ＭＳ 明朝" w:hint="eastAsia"/>
                <w:szCs w:val="21"/>
              </w:rPr>
              <w:t>英字</w:t>
            </w:r>
          </w:p>
        </w:tc>
        <w:tc>
          <w:tcPr>
            <w:tcW w:w="3896" w:type="dxa"/>
            <w:gridSpan w:val="2"/>
            <w:vAlign w:val="center"/>
          </w:tcPr>
          <w:p w:rsidR="001D4536" w:rsidRPr="004B57E6" w:rsidRDefault="001D4536" w:rsidP="003F4681">
            <w:pPr>
              <w:spacing w:line="240" w:lineRule="exact"/>
              <w:jc w:val="center"/>
              <w:rPr>
                <w:rFonts w:ascii="Times New Roman" w:hAnsi="Times New Roman"/>
                <w:szCs w:val="21"/>
              </w:rPr>
            </w:pPr>
            <w:r w:rsidRPr="004B57E6">
              <w:rPr>
                <w:rFonts w:ascii="Arial" w:hAnsi="Arial" w:cs="Arial"/>
                <w:szCs w:val="21"/>
              </w:rPr>
              <w:t>Arial</w:t>
            </w:r>
            <w:r w:rsidRPr="004B57E6">
              <w:rPr>
                <w:rFonts w:ascii="ＭＳ 明朝" w:hint="eastAsia"/>
                <w:szCs w:val="21"/>
              </w:rPr>
              <w:t xml:space="preserve">、　</w:t>
            </w:r>
            <w:r w:rsidRPr="004B57E6">
              <w:rPr>
                <w:szCs w:val="21"/>
              </w:rPr>
              <w:t>Century</w:t>
            </w:r>
            <w:r w:rsidRPr="004B57E6">
              <w:rPr>
                <w:rFonts w:ascii="ＭＳ 明朝" w:hint="eastAsia"/>
                <w:szCs w:val="21"/>
              </w:rPr>
              <w:t xml:space="preserve">、　</w:t>
            </w:r>
            <w:r w:rsidRPr="004B57E6">
              <w:rPr>
                <w:rFonts w:ascii="Times New Roman" w:hAnsi="Times New Roman"/>
                <w:szCs w:val="21"/>
              </w:rPr>
              <w:t>Times New Roman</w:t>
            </w:r>
          </w:p>
        </w:tc>
      </w:tr>
    </w:tbl>
    <w:p w:rsidR="00EF138A" w:rsidRDefault="00EF138A" w:rsidP="001D4536"/>
    <w:p w:rsidR="001D4536" w:rsidRPr="004B57E6" w:rsidRDefault="000E22B9" w:rsidP="001D4536">
      <w:r>
        <w:rPr>
          <w:rFonts w:hint="eastAsia"/>
        </w:rPr>
        <w:t>（５</w:t>
      </w:r>
      <w:r w:rsidR="001D4536" w:rsidRPr="004B57E6">
        <w:rPr>
          <w:rFonts w:hint="eastAsia"/>
        </w:rPr>
        <w:t>）</w:t>
      </w:r>
      <w:r w:rsidR="0007268C" w:rsidRPr="004B57E6">
        <w:rPr>
          <w:rFonts w:hint="eastAsia"/>
        </w:rPr>
        <w:t>連名者、</w:t>
      </w:r>
      <w:r w:rsidR="001D4536" w:rsidRPr="004B57E6">
        <w:rPr>
          <w:rFonts w:hint="eastAsia"/>
        </w:rPr>
        <w:t>タイトル</w:t>
      </w:r>
      <w:r w:rsidR="0007268C" w:rsidRPr="004B57E6">
        <w:rPr>
          <w:rFonts w:hint="eastAsia"/>
        </w:rPr>
        <w:t>など</w:t>
      </w:r>
      <w:r w:rsidR="001D4536" w:rsidRPr="004B57E6">
        <w:rPr>
          <w:rFonts w:hint="eastAsia"/>
        </w:rPr>
        <w:t>の変更</w:t>
      </w:r>
    </w:p>
    <w:p w:rsidR="001D4536" w:rsidRPr="004B57E6" w:rsidRDefault="001D4536" w:rsidP="001D4536">
      <w:pPr>
        <w:ind w:firstLineChars="100" w:firstLine="197"/>
      </w:pPr>
      <w:r w:rsidRPr="004B57E6">
        <w:rPr>
          <w:rFonts w:hint="eastAsia"/>
        </w:rPr>
        <w:t>研究発表申し込み時からのタイトル変更や連名者の削除</w:t>
      </w:r>
      <w:r w:rsidR="0007268C" w:rsidRPr="004B57E6">
        <w:rPr>
          <w:rFonts w:hint="eastAsia"/>
        </w:rPr>
        <w:t>など</w:t>
      </w:r>
      <w:r w:rsidR="00040C52" w:rsidRPr="004B57E6">
        <w:rPr>
          <w:rFonts w:hint="eastAsia"/>
        </w:rPr>
        <w:t>の発表情報の変更は</w:t>
      </w:r>
      <w:r w:rsidRPr="004B57E6">
        <w:rPr>
          <w:rFonts w:hint="eastAsia"/>
        </w:rPr>
        <w:t>、発表登録申込締切り以降不可とする。</w:t>
      </w:r>
    </w:p>
    <w:p w:rsidR="001D4536" w:rsidRPr="004B57E6" w:rsidRDefault="000E22B9" w:rsidP="001D4536">
      <w:r>
        <w:rPr>
          <w:rFonts w:hint="eastAsia"/>
        </w:rPr>
        <w:t>（６</w:t>
      </w:r>
      <w:r w:rsidR="001D4536" w:rsidRPr="004B57E6">
        <w:rPr>
          <w:rFonts w:hint="eastAsia"/>
        </w:rPr>
        <w:t>）連名者</w:t>
      </w:r>
    </w:p>
    <w:p w:rsidR="001D4536" w:rsidRPr="004B57E6" w:rsidRDefault="001D4536" w:rsidP="001D4536">
      <w:pPr>
        <w:ind w:firstLineChars="100" w:firstLine="197"/>
      </w:pPr>
      <w:r w:rsidRPr="004B57E6">
        <w:rPr>
          <w:rFonts w:hint="eastAsia"/>
          <w:u w:val="single"/>
        </w:rPr>
        <w:t>連名者も学会員</w:t>
      </w:r>
      <w:r w:rsidR="004B57E6">
        <w:rPr>
          <w:rFonts w:hint="eastAsia"/>
          <w:u w:val="single"/>
        </w:rPr>
        <w:t>、</w:t>
      </w:r>
      <w:r w:rsidR="004B57E6" w:rsidRPr="008E652B">
        <w:rPr>
          <w:rFonts w:hint="eastAsia"/>
          <w:u w:val="single"/>
        </w:rPr>
        <w:t>賛助会員企業の</w:t>
      </w:r>
      <w:r w:rsidR="005F2560" w:rsidRPr="008E652B">
        <w:rPr>
          <w:rFonts w:hint="eastAsia"/>
          <w:u w:val="single"/>
        </w:rPr>
        <w:t>常勤役職員</w:t>
      </w:r>
      <w:r w:rsidRPr="004B57E6">
        <w:rPr>
          <w:rFonts w:hint="eastAsia"/>
          <w:u w:val="single"/>
        </w:rPr>
        <w:t>であることが必要である</w:t>
      </w:r>
      <w:r w:rsidRPr="004B57E6">
        <w:rPr>
          <w:rFonts w:hint="eastAsia"/>
        </w:rPr>
        <w:t>。非会員は、</w:t>
      </w:r>
      <w:r w:rsidR="00BA492C" w:rsidRPr="004B57E6">
        <w:rPr>
          <w:rFonts w:hint="eastAsia"/>
        </w:rPr>
        <w:t>原則として概要集</w:t>
      </w:r>
      <w:r w:rsidRPr="004B57E6">
        <w:rPr>
          <w:rFonts w:hint="eastAsia"/>
        </w:rPr>
        <w:t>原稿提出までに入会手続きをすることが必要である。</w:t>
      </w:r>
    </w:p>
    <w:p w:rsidR="001D4536" w:rsidRPr="004B57E6" w:rsidRDefault="001D4536"/>
    <w:p w:rsidR="001D4536" w:rsidRPr="004B57E6" w:rsidRDefault="00D731B8">
      <w:r w:rsidRPr="004B57E6">
        <w:rPr>
          <w:rFonts w:ascii="ＭＳ ゴシック" w:eastAsia="ＭＳ ゴシック" w:hAnsi="ＭＳ ゴシック" w:hint="eastAsia"/>
        </w:rPr>
        <w:t>９</w:t>
      </w:r>
      <w:r w:rsidR="001D4536" w:rsidRPr="004B57E6">
        <w:rPr>
          <w:rFonts w:ascii="ＭＳ ゴシック" w:eastAsia="ＭＳ ゴシック" w:hAnsi="ＭＳ ゴシック" w:hint="eastAsia"/>
        </w:rPr>
        <w:t>．著作権の扱</w:t>
      </w:r>
      <w:r w:rsidR="00845DAA" w:rsidRPr="004B57E6">
        <w:rPr>
          <w:rFonts w:ascii="ＭＳ ゴシック" w:eastAsia="ＭＳ ゴシック" w:hAnsi="ＭＳ ゴシック" w:hint="eastAsia"/>
        </w:rPr>
        <w:t>い</w:t>
      </w:r>
    </w:p>
    <w:p w:rsidR="001D4536" w:rsidRPr="004B57E6" w:rsidRDefault="001D4536"/>
    <w:p w:rsidR="00040C52" w:rsidRPr="008E652B" w:rsidRDefault="008E652B" w:rsidP="001D4536">
      <w:pPr>
        <w:rPr>
          <w:rFonts w:asciiTheme="majorEastAsia" w:eastAsiaTheme="majorEastAsia" w:hAnsiTheme="majorEastAsia"/>
        </w:rPr>
      </w:pPr>
      <w:r w:rsidRPr="008E652B">
        <w:rPr>
          <w:rFonts w:asciiTheme="majorEastAsia" w:eastAsiaTheme="majorEastAsia" w:hAnsiTheme="majorEastAsia" w:hint="eastAsia"/>
        </w:rPr>
        <w:t xml:space="preserve">９－１　</w:t>
      </w:r>
      <w:r w:rsidR="00040C52" w:rsidRPr="008E652B">
        <w:rPr>
          <w:rFonts w:asciiTheme="majorEastAsia" w:eastAsiaTheme="majorEastAsia" w:hAnsiTheme="majorEastAsia" w:hint="eastAsia"/>
        </w:rPr>
        <w:t>著作権使用の委託</w:t>
      </w:r>
    </w:p>
    <w:p w:rsidR="001D4536" w:rsidRPr="004B57E6" w:rsidRDefault="001D4536" w:rsidP="00040C52">
      <w:pPr>
        <w:ind w:firstLineChars="100" w:firstLine="197"/>
      </w:pPr>
      <w:r w:rsidRPr="004B57E6">
        <w:rPr>
          <w:rFonts w:hint="eastAsia"/>
        </w:rPr>
        <w:t>著者は、掲載された論文・質疑討論の著作権の使用を</w:t>
      </w:r>
      <w:r w:rsidR="00040C52" w:rsidRPr="004B57E6">
        <w:rPr>
          <w:rFonts w:hint="eastAsia"/>
        </w:rPr>
        <w:t>（一社）</w:t>
      </w:r>
      <w:r w:rsidRPr="004B57E6">
        <w:rPr>
          <w:rFonts w:hint="eastAsia"/>
        </w:rPr>
        <w:t>日本福祉のまちづくり学会に委託する。</w:t>
      </w:r>
    </w:p>
    <w:p w:rsidR="00040C52" w:rsidRPr="008E652B" w:rsidRDefault="008E652B" w:rsidP="001D4536">
      <w:pPr>
        <w:rPr>
          <w:rFonts w:asciiTheme="majorEastAsia" w:eastAsiaTheme="majorEastAsia" w:hAnsiTheme="majorEastAsia"/>
        </w:rPr>
      </w:pPr>
      <w:r w:rsidRPr="008E652B">
        <w:rPr>
          <w:rFonts w:asciiTheme="majorEastAsia" w:eastAsiaTheme="majorEastAsia" w:hAnsiTheme="majorEastAsia" w:hint="eastAsia"/>
        </w:rPr>
        <w:t xml:space="preserve">９－２　</w:t>
      </w:r>
      <w:r w:rsidR="00040C52" w:rsidRPr="008E652B">
        <w:rPr>
          <w:rFonts w:asciiTheme="majorEastAsia" w:eastAsiaTheme="majorEastAsia" w:hAnsiTheme="majorEastAsia" w:hint="eastAsia"/>
        </w:rPr>
        <w:t>論文使用の制限</w:t>
      </w:r>
    </w:p>
    <w:p w:rsidR="001D4536" w:rsidRPr="005F2560" w:rsidRDefault="001D4536" w:rsidP="00040C52">
      <w:pPr>
        <w:ind w:firstLineChars="100" w:firstLine="197"/>
      </w:pPr>
      <w:r w:rsidRPr="004B57E6">
        <w:rPr>
          <w:rFonts w:hint="eastAsia"/>
        </w:rPr>
        <w:t>著者が自分の論文・質疑討論を自らの用途の</w:t>
      </w:r>
      <w:r w:rsidRPr="005F2560">
        <w:rPr>
          <w:rFonts w:hint="eastAsia"/>
        </w:rPr>
        <w:t>ために使用することについて特に制限はない。</w:t>
      </w:r>
    </w:p>
    <w:p w:rsidR="00040C52" w:rsidRPr="008E652B" w:rsidRDefault="008E652B" w:rsidP="001D4536">
      <w:pPr>
        <w:rPr>
          <w:rFonts w:asciiTheme="majorEastAsia" w:eastAsiaTheme="majorEastAsia" w:hAnsiTheme="majorEastAsia"/>
        </w:rPr>
      </w:pPr>
      <w:r w:rsidRPr="008E652B">
        <w:rPr>
          <w:rFonts w:asciiTheme="majorEastAsia" w:eastAsiaTheme="majorEastAsia" w:hAnsiTheme="majorEastAsia" w:hint="eastAsia"/>
        </w:rPr>
        <w:t>９－３</w:t>
      </w:r>
      <w:r w:rsidR="00040C52" w:rsidRPr="008E652B">
        <w:rPr>
          <w:rFonts w:asciiTheme="majorEastAsia" w:eastAsiaTheme="majorEastAsia" w:hAnsiTheme="majorEastAsia" w:hint="eastAsia"/>
        </w:rPr>
        <w:t>論文の編集出版権の帰属</w:t>
      </w:r>
    </w:p>
    <w:p w:rsidR="001D4536" w:rsidRDefault="00040C52" w:rsidP="00040C52">
      <w:pPr>
        <w:ind w:firstLineChars="100" w:firstLine="197"/>
      </w:pPr>
      <w:r w:rsidRPr="005F2560">
        <w:rPr>
          <w:rFonts w:hint="eastAsia"/>
        </w:rPr>
        <w:t>提出された論文の</w:t>
      </w:r>
      <w:r w:rsidR="001D4536" w:rsidRPr="005F2560">
        <w:rPr>
          <w:rFonts w:hint="eastAsia"/>
        </w:rPr>
        <w:t>編集出版権は</w:t>
      </w:r>
      <w:r w:rsidRPr="005F2560">
        <w:rPr>
          <w:rFonts w:hint="eastAsia"/>
        </w:rPr>
        <w:t>（一社）</w:t>
      </w:r>
      <w:r w:rsidR="001D4536" w:rsidRPr="005F2560">
        <w:rPr>
          <w:rFonts w:hint="eastAsia"/>
        </w:rPr>
        <w:t>日本福祉のまちづくり学会に帰属する</w:t>
      </w:r>
    </w:p>
    <w:p w:rsidR="006B0369" w:rsidRDefault="006B0369" w:rsidP="001D4536">
      <w:pPr>
        <w:rPr>
          <w:rFonts w:ascii="ＭＳ ゴシック" w:eastAsia="ＭＳ ゴシック" w:hAnsi="ＭＳ ゴシック"/>
        </w:rPr>
      </w:pPr>
    </w:p>
    <w:p w:rsidR="001D4536" w:rsidRDefault="00ED54C1" w:rsidP="001D4536">
      <w:pPr>
        <w:rPr>
          <w:rFonts w:ascii="ＭＳ ゴシック" w:eastAsia="ＭＳ ゴシック" w:hAnsi="ＭＳ ゴシック"/>
        </w:rPr>
      </w:pPr>
      <w:r w:rsidRPr="005F2560">
        <w:rPr>
          <w:rFonts w:ascii="ＭＳ ゴシック" w:eastAsia="ＭＳ ゴシック" w:hAnsi="ＭＳ ゴシック" w:hint="eastAsia"/>
        </w:rPr>
        <w:t>10</w:t>
      </w:r>
      <w:r w:rsidR="001D4536" w:rsidRPr="005F2560">
        <w:rPr>
          <w:rFonts w:ascii="ＭＳ ゴシック" w:eastAsia="ＭＳ ゴシック" w:hAnsi="ＭＳ ゴシック" w:hint="eastAsia"/>
        </w:rPr>
        <w:t>．</w:t>
      </w:r>
      <w:r w:rsidR="00342DC7" w:rsidRPr="005F2560">
        <w:rPr>
          <w:rFonts w:ascii="ＭＳ ゴシック" w:eastAsia="ＭＳ ゴシック" w:hAnsi="ＭＳ ゴシック" w:hint="eastAsia"/>
        </w:rPr>
        <w:t>全国大会での発表形式</w:t>
      </w:r>
    </w:p>
    <w:p w:rsidR="008E652B" w:rsidRPr="008E652B" w:rsidRDefault="008E652B" w:rsidP="001D4536">
      <w:pPr>
        <w:rPr>
          <w:rFonts w:ascii="ＭＳ ゴシック" w:eastAsia="ＭＳ ゴシック" w:hAnsi="ＭＳ ゴシック"/>
        </w:rPr>
      </w:pPr>
    </w:p>
    <w:p w:rsidR="001D4536" w:rsidRPr="005F2560" w:rsidRDefault="00ED54C1">
      <w:r w:rsidRPr="005F2560">
        <w:rPr>
          <w:rFonts w:ascii="ＭＳ ゴシック" w:eastAsia="ＭＳ ゴシック" w:hAnsi="ＭＳ ゴシック" w:hint="eastAsia"/>
        </w:rPr>
        <w:lastRenderedPageBreak/>
        <w:t>10</w:t>
      </w:r>
      <w:r w:rsidR="00E36FD7" w:rsidRPr="005F2560">
        <w:rPr>
          <w:rFonts w:ascii="ＭＳ ゴシック" w:eastAsia="ＭＳ ゴシック" w:hAnsi="ＭＳ ゴシック" w:hint="eastAsia"/>
        </w:rPr>
        <w:t xml:space="preserve">−１　</w:t>
      </w:r>
      <w:r w:rsidR="00D43299">
        <w:rPr>
          <w:rFonts w:ascii="ＭＳ ゴシック" w:eastAsia="ＭＳ ゴシック" w:hAnsi="ＭＳ ゴシック" w:hint="eastAsia"/>
        </w:rPr>
        <w:t>コメンテーター付き論文</w:t>
      </w:r>
      <w:bookmarkStart w:id="0" w:name="_GoBack"/>
      <w:bookmarkEnd w:id="0"/>
    </w:p>
    <w:p w:rsidR="000E22B9" w:rsidRPr="00901360" w:rsidRDefault="00574EE7" w:rsidP="00431C9B">
      <w:pPr>
        <w:ind w:firstLineChars="100" w:firstLine="197"/>
      </w:pPr>
      <w:r w:rsidRPr="00901360">
        <w:rPr>
          <w:rFonts w:ascii="ＭＳ 明朝" w:cs="ＭＳ 明朝" w:hint="eastAsia"/>
          <w:kern w:val="0"/>
          <w:szCs w:val="21"/>
        </w:rPr>
        <w:t>１題あたりの標準的な発表時間（入れ替え時間約</w:t>
      </w:r>
      <w:r w:rsidRPr="00901360">
        <w:rPr>
          <w:rFonts w:ascii="ＭＳ 明朝" w:cs="ＭＳ 明朝"/>
          <w:kern w:val="0"/>
          <w:szCs w:val="21"/>
        </w:rPr>
        <w:t>1</w:t>
      </w:r>
      <w:r w:rsidRPr="00901360">
        <w:rPr>
          <w:rFonts w:ascii="ＭＳ 明朝" w:cs="ＭＳ 明朝" w:hint="eastAsia"/>
          <w:kern w:val="0"/>
          <w:szCs w:val="21"/>
        </w:rPr>
        <w:t>分を含む）は、25分とする。内訳は、プレゼンテーション</w:t>
      </w:r>
      <w:r w:rsidRPr="00901360">
        <w:rPr>
          <w:rFonts w:ascii="ＭＳ 明朝" w:cs="ＭＳ 明朝"/>
          <w:kern w:val="0"/>
          <w:szCs w:val="21"/>
        </w:rPr>
        <w:t>10</w:t>
      </w:r>
      <w:r w:rsidRPr="00901360">
        <w:rPr>
          <w:rFonts w:ascii="ＭＳ 明朝" w:cs="ＭＳ 明朝" w:hint="eastAsia"/>
          <w:kern w:val="0"/>
          <w:szCs w:val="21"/>
        </w:rPr>
        <w:t>分、コメンテーターのコメントならびに会場との質疑応答</w:t>
      </w:r>
      <w:r w:rsidRPr="00901360">
        <w:rPr>
          <w:rFonts w:ascii="ＭＳ 明朝" w:cs="ＭＳ 明朝"/>
          <w:kern w:val="0"/>
          <w:szCs w:val="21"/>
        </w:rPr>
        <w:t>15</w:t>
      </w:r>
      <w:r w:rsidRPr="00901360">
        <w:rPr>
          <w:rFonts w:ascii="ＭＳ 明朝" w:cs="ＭＳ 明朝" w:hint="eastAsia"/>
          <w:kern w:val="0"/>
          <w:szCs w:val="21"/>
        </w:rPr>
        <w:t>分程度。ただし、投稿数によって質疑応答時間が変更になる場合がある</w:t>
      </w:r>
      <w:r w:rsidR="00597167" w:rsidRPr="00901360">
        <w:rPr>
          <w:rFonts w:hint="eastAsia"/>
        </w:rPr>
        <w:t>。</w:t>
      </w:r>
      <w:r w:rsidR="00E36FD7" w:rsidRPr="00901360">
        <w:rPr>
          <w:rFonts w:hint="eastAsia"/>
          <w:u w:val="single"/>
        </w:rPr>
        <w:t>発表はパワーポイントを使用</w:t>
      </w:r>
      <w:r w:rsidR="00E36FD7" w:rsidRPr="00901360">
        <w:rPr>
          <w:rFonts w:hint="eastAsia"/>
        </w:rPr>
        <w:t>して行うことを原則とする。</w:t>
      </w:r>
      <w:r w:rsidR="00E36FD7" w:rsidRPr="00901360">
        <w:rPr>
          <w:rFonts w:hint="eastAsia"/>
          <w:u w:val="single"/>
        </w:rPr>
        <w:t>データの持ち込み</w:t>
      </w:r>
      <w:r w:rsidR="00E36FD7" w:rsidRPr="00901360">
        <w:rPr>
          <w:rFonts w:hint="eastAsia"/>
        </w:rPr>
        <w:t>は、コンピュータウィルス対策の観点から</w:t>
      </w:r>
      <w:r w:rsidR="00E36FD7" w:rsidRPr="00901360">
        <w:rPr>
          <w:rFonts w:hint="eastAsia"/>
          <w:u w:val="single"/>
        </w:rPr>
        <w:t>CD-R</w:t>
      </w:r>
      <w:r w:rsidR="00E36FD7" w:rsidRPr="00901360">
        <w:rPr>
          <w:rFonts w:hint="eastAsia"/>
          <w:u w:val="single"/>
        </w:rPr>
        <w:t>による</w:t>
      </w:r>
      <w:r w:rsidR="00E36FD7" w:rsidRPr="00901360">
        <w:rPr>
          <w:rFonts w:hint="eastAsia"/>
        </w:rPr>
        <w:t>ことを原則とする。また、</w:t>
      </w:r>
      <w:r w:rsidR="00E36FD7" w:rsidRPr="00901360">
        <w:rPr>
          <w:rFonts w:hint="eastAsia"/>
        </w:rPr>
        <w:t>OHP</w:t>
      </w:r>
      <w:r w:rsidR="00E36FD7" w:rsidRPr="00901360">
        <w:rPr>
          <w:rFonts w:hint="eastAsia"/>
        </w:rPr>
        <w:t>は準備しないので、注意すること。</w:t>
      </w:r>
    </w:p>
    <w:p w:rsidR="00E36FD7" w:rsidRPr="00901360" w:rsidRDefault="00ED54C1" w:rsidP="00E36FD7">
      <w:r w:rsidRPr="00901360">
        <w:rPr>
          <w:rFonts w:ascii="ＭＳ ゴシック" w:eastAsia="ＭＳ ゴシック" w:hAnsi="ＭＳ ゴシック" w:hint="eastAsia"/>
        </w:rPr>
        <w:t>10</w:t>
      </w:r>
      <w:r w:rsidR="00BA492C" w:rsidRPr="00901360">
        <w:rPr>
          <w:rFonts w:ascii="ＭＳ ゴシック" w:eastAsia="ＭＳ ゴシック" w:hAnsi="ＭＳ ゴシック" w:hint="eastAsia"/>
        </w:rPr>
        <w:t>−２　一般</w:t>
      </w:r>
      <w:r w:rsidR="00E36FD7" w:rsidRPr="00901360">
        <w:rPr>
          <w:rFonts w:ascii="ＭＳ ゴシック" w:eastAsia="ＭＳ ゴシック" w:hAnsi="ＭＳ ゴシック" w:hint="eastAsia"/>
        </w:rPr>
        <w:t>論文</w:t>
      </w:r>
    </w:p>
    <w:p w:rsidR="001D4536" w:rsidRPr="00901360" w:rsidRDefault="00E36FD7" w:rsidP="00E36FD7">
      <w:r w:rsidRPr="00901360">
        <w:rPr>
          <w:rFonts w:hint="eastAsia"/>
        </w:rPr>
        <w:t xml:space="preserve">　</w:t>
      </w:r>
      <w:r w:rsidR="00574EE7" w:rsidRPr="00901360">
        <w:rPr>
          <w:rFonts w:hint="eastAsia"/>
        </w:rPr>
        <w:t>１題あたりの標準的な発表時間（入れ替え時間約</w:t>
      </w:r>
      <w:r w:rsidR="00574EE7" w:rsidRPr="00901360">
        <w:rPr>
          <w:rFonts w:hint="eastAsia"/>
        </w:rPr>
        <w:t>1</w:t>
      </w:r>
      <w:r w:rsidR="00574EE7" w:rsidRPr="00901360">
        <w:rPr>
          <w:rFonts w:hint="eastAsia"/>
        </w:rPr>
        <w:t>分を含む）は、１５分とする。内訳は、</w:t>
      </w:r>
      <w:r w:rsidR="00990F1C" w:rsidRPr="00901360">
        <w:rPr>
          <w:rFonts w:hint="eastAsia"/>
        </w:rPr>
        <w:t>プレゼン</w:t>
      </w:r>
      <w:r w:rsidR="00574EE7" w:rsidRPr="00901360">
        <w:rPr>
          <w:rFonts w:hint="eastAsia"/>
        </w:rPr>
        <w:t>テーション</w:t>
      </w:r>
      <w:r w:rsidR="00574EE7" w:rsidRPr="00901360">
        <w:rPr>
          <w:rFonts w:hint="eastAsia"/>
        </w:rPr>
        <w:t>10</w:t>
      </w:r>
      <w:r w:rsidR="00574EE7" w:rsidRPr="00901360">
        <w:rPr>
          <w:rFonts w:hint="eastAsia"/>
        </w:rPr>
        <w:t>分、質疑応答５分。ただし、投稿数によって</w:t>
      </w:r>
      <w:r w:rsidR="00574EE7" w:rsidRPr="00901360">
        <w:rPr>
          <w:rFonts w:ascii="ＭＳ 明朝" w:cs="ＭＳ 明朝" w:hint="eastAsia"/>
          <w:kern w:val="0"/>
          <w:szCs w:val="21"/>
        </w:rPr>
        <w:t>質疑応答時間が変更になる場合がある。</w:t>
      </w:r>
      <w:r w:rsidRPr="00901360">
        <w:rPr>
          <w:rFonts w:hint="eastAsia"/>
        </w:rPr>
        <w:t>発表</w:t>
      </w:r>
      <w:r w:rsidR="00FD442E" w:rsidRPr="00901360">
        <w:rPr>
          <w:rFonts w:hint="eastAsia"/>
        </w:rPr>
        <w:t>形式</w:t>
      </w:r>
      <w:r w:rsidRPr="00901360">
        <w:rPr>
          <w:rFonts w:hint="eastAsia"/>
        </w:rPr>
        <w:t>は</w:t>
      </w:r>
      <w:r w:rsidR="00B30683" w:rsidRPr="00901360">
        <w:rPr>
          <w:rFonts w:ascii="ＭＳ ゴシック" w:eastAsia="ＭＳ ゴシック" w:hAnsi="ＭＳ ゴシック" w:hint="eastAsia"/>
        </w:rPr>
        <w:t>10</w:t>
      </w:r>
      <w:r w:rsidRPr="00901360">
        <w:rPr>
          <w:rFonts w:hint="eastAsia"/>
        </w:rPr>
        <w:t>−１</w:t>
      </w:r>
      <w:r w:rsidR="00D43299" w:rsidRPr="00901360">
        <w:rPr>
          <w:rFonts w:hint="eastAsia"/>
        </w:rPr>
        <w:t>コメンテーター付き論文</w:t>
      </w:r>
      <w:r w:rsidR="00597167" w:rsidRPr="00901360">
        <w:rPr>
          <w:rFonts w:hint="eastAsia"/>
        </w:rPr>
        <w:t>と同様とする</w:t>
      </w:r>
      <w:r w:rsidRPr="00901360">
        <w:rPr>
          <w:rFonts w:hint="eastAsia"/>
        </w:rPr>
        <w:t>。</w:t>
      </w:r>
    </w:p>
    <w:p w:rsidR="00342DC7" w:rsidRPr="005F2560" w:rsidRDefault="00ED54C1" w:rsidP="00342DC7">
      <w:r w:rsidRPr="005F2560">
        <w:rPr>
          <w:rFonts w:ascii="ＭＳ ゴシック" w:eastAsia="ＭＳ ゴシック" w:hAnsi="ＭＳ ゴシック" w:hint="eastAsia"/>
        </w:rPr>
        <w:t>10</w:t>
      </w:r>
      <w:r w:rsidR="00802B6F" w:rsidRPr="005F2560">
        <w:rPr>
          <w:rFonts w:ascii="ＭＳ ゴシック" w:eastAsia="ＭＳ ゴシック" w:hAnsi="ＭＳ ゴシック" w:hint="eastAsia"/>
        </w:rPr>
        <w:t>−３</w:t>
      </w:r>
      <w:r w:rsidR="00342DC7" w:rsidRPr="005F2560">
        <w:rPr>
          <w:rFonts w:ascii="ＭＳ ゴシック" w:eastAsia="ＭＳ ゴシック" w:hAnsi="ＭＳ ゴシック" w:hint="eastAsia"/>
        </w:rPr>
        <w:t xml:space="preserve">　発表</w:t>
      </w:r>
      <w:r w:rsidR="00802B6F" w:rsidRPr="005F2560">
        <w:rPr>
          <w:rFonts w:ascii="ＭＳ ゴシック" w:eastAsia="ＭＳ ゴシック" w:hAnsi="ＭＳ ゴシック" w:hint="eastAsia"/>
        </w:rPr>
        <w:t>時の注意</w:t>
      </w:r>
    </w:p>
    <w:p w:rsidR="00342DC7" w:rsidRPr="005F2560" w:rsidRDefault="00342DC7" w:rsidP="00342DC7">
      <w:r w:rsidRPr="005F2560">
        <w:rPr>
          <w:rFonts w:hint="eastAsia"/>
        </w:rPr>
        <w:t xml:space="preserve">　印刷された概要集</w:t>
      </w:r>
      <w:r w:rsidR="00975AF6" w:rsidRPr="005F2560">
        <w:rPr>
          <w:rFonts w:hint="eastAsia"/>
        </w:rPr>
        <w:t>は</w:t>
      </w:r>
      <w:r w:rsidRPr="005F2560">
        <w:rPr>
          <w:rFonts w:hint="eastAsia"/>
        </w:rPr>
        <w:t>作成しない</w:t>
      </w:r>
      <w:r w:rsidR="00802B6F" w:rsidRPr="005F2560">
        <w:rPr>
          <w:rFonts w:hint="eastAsia"/>
        </w:rPr>
        <w:t>。このため</w:t>
      </w:r>
      <w:r w:rsidR="00845DAA" w:rsidRPr="005F2560">
        <w:rPr>
          <w:rFonts w:hint="eastAsia"/>
        </w:rPr>
        <w:t>、</w:t>
      </w:r>
      <w:r w:rsidR="00D43299">
        <w:rPr>
          <w:rFonts w:hint="eastAsia"/>
        </w:rPr>
        <w:t>コメンテーター付き論文</w:t>
      </w:r>
      <w:r w:rsidRPr="005F2560">
        <w:rPr>
          <w:rFonts w:hint="eastAsia"/>
        </w:rPr>
        <w:t>・</w:t>
      </w:r>
      <w:r w:rsidR="00BA492C" w:rsidRPr="005F2560">
        <w:rPr>
          <w:rFonts w:hint="eastAsia"/>
        </w:rPr>
        <w:t>一般論文</w:t>
      </w:r>
      <w:r w:rsidRPr="005F2560">
        <w:rPr>
          <w:rFonts w:hint="eastAsia"/>
        </w:rPr>
        <w:t>を問わず、</w:t>
      </w:r>
      <w:r w:rsidRPr="005F2560">
        <w:rPr>
          <w:rFonts w:hint="eastAsia"/>
          <w:b/>
          <w:u w:val="single"/>
        </w:rPr>
        <w:t>発表者は概要を</w:t>
      </w:r>
      <w:r w:rsidRPr="005F2560">
        <w:rPr>
          <w:b/>
          <w:u w:val="single"/>
        </w:rPr>
        <w:t>A4</w:t>
      </w:r>
      <w:r w:rsidRPr="005F2560">
        <w:rPr>
          <w:rFonts w:hint="eastAsia"/>
          <w:b/>
          <w:u w:val="single"/>
        </w:rPr>
        <w:t>版で</w:t>
      </w:r>
      <w:r w:rsidRPr="005F2560">
        <w:rPr>
          <w:rFonts w:hint="eastAsia"/>
          <w:b/>
          <w:u w:val="single"/>
        </w:rPr>
        <w:t>30</w:t>
      </w:r>
      <w:r w:rsidRPr="005F2560">
        <w:rPr>
          <w:rFonts w:hint="eastAsia"/>
          <w:b/>
          <w:u w:val="single"/>
        </w:rPr>
        <w:t>部印刷し発表当日に会場に持参する</w:t>
      </w:r>
      <w:r w:rsidRPr="005F2560">
        <w:rPr>
          <w:rFonts w:hint="eastAsia"/>
        </w:rPr>
        <w:t>こと。持参しない場合は実費で当日用意していただく。</w:t>
      </w:r>
    </w:p>
    <w:p w:rsidR="00342DC7" w:rsidRPr="005F2560" w:rsidRDefault="00ED54C1" w:rsidP="00342DC7">
      <w:pPr>
        <w:rPr>
          <w:dstrike/>
        </w:rPr>
      </w:pPr>
      <w:r w:rsidRPr="005F2560">
        <w:rPr>
          <w:rFonts w:ascii="ＭＳ ゴシック" w:eastAsia="ＭＳ ゴシック" w:hAnsi="ＭＳ ゴシック" w:hint="eastAsia"/>
        </w:rPr>
        <w:t>10</w:t>
      </w:r>
      <w:r w:rsidR="00802B6F" w:rsidRPr="005F2560">
        <w:rPr>
          <w:rFonts w:ascii="ＭＳ ゴシック" w:eastAsia="ＭＳ ゴシック" w:hAnsi="ＭＳ ゴシック" w:hint="eastAsia"/>
        </w:rPr>
        <w:t>−４</w:t>
      </w:r>
      <w:r w:rsidR="00342DC7" w:rsidRPr="005F2560">
        <w:rPr>
          <w:rFonts w:ascii="ＭＳ ゴシック" w:eastAsia="ＭＳ ゴシック" w:hAnsi="ＭＳ ゴシック" w:hint="eastAsia"/>
        </w:rPr>
        <w:t xml:space="preserve">　発表スライドの</w:t>
      </w:r>
      <w:r w:rsidR="00802B6F" w:rsidRPr="005F2560">
        <w:rPr>
          <w:rFonts w:ascii="ＭＳ ゴシック" w:eastAsia="ＭＳ ゴシック" w:hAnsi="ＭＳ ゴシック" w:hint="eastAsia"/>
        </w:rPr>
        <w:t>色の取り扱い</w:t>
      </w:r>
    </w:p>
    <w:p w:rsidR="00342DC7" w:rsidRPr="005F2560" w:rsidRDefault="00802B6F" w:rsidP="00845DAA">
      <w:pPr>
        <w:ind w:firstLineChars="100" w:firstLine="197"/>
      </w:pPr>
      <w:r w:rsidRPr="005F2560">
        <w:rPr>
          <w:rFonts w:hint="eastAsia"/>
        </w:rPr>
        <w:t>プレゼンテーション資料作成にあたって</w:t>
      </w:r>
      <w:r w:rsidR="00342DC7" w:rsidRPr="005F2560">
        <w:rPr>
          <w:rFonts w:hint="eastAsia"/>
        </w:rPr>
        <w:t>は、見る人の色覚の多様性を考慮し、印刷時の色飛びや印刷効果、カラー表示</w:t>
      </w:r>
      <w:r w:rsidR="0007268C" w:rsidRPr="005F2560">
        <w:rPr>
          <w:rFonts w:hint="eastAsia"/>
        </w:rPr>
        <w:t>など</w:t>
      </w:r>
      <w:r w:rsidR="00342DC7" w:rsidRPr="005F2560">
        <w:rPr>
          <w:rFonts w:hint="eastAsia"/>
        </w:rPr>
        <w:t>に配慮すること。フォントは細いものよりゴシック体など太いもの、ポイント数の大きなものを使用するなど配慮すること。参考として以下のサイトを示しておくので参照されたい。</w:t>
      </w:r>
    </w:p>
    <w:p w:rsidR="00342DC7" w:rsidRPr="005F2560" w:rsidRDefault="00342DC7" w:rsidP="00342DC7">
      <w:pPr>
        <w:rPr>
          <w:u w:val="single"/>
        </w:rPr>
      </w:pPr>
      <w:r w:rsidRPr="005F2560">
        <w:rPr>
          <w:u w:val="single"/>
        </w:rPr>
        <w:t>http://www.nig.ac.jp/color/</w:t>
      </w:r>
    </w:p>
    <w:p w:rsidR="008569D0" w:rsidRPr="005F2560" w:rsidRDefault="008569D0" w:rsidP="008569D0"/>
    <w:p w:rsidR="008569D0" w:rsidRPr="005F2560" w:rsidRDefault="00ED54C1" w:rsidP="008569D0">
      <w:r w:rsidRPr="005F2560">
        <w:rPr>
          <w:rFonts w:ascii="ＭＳ ゴシック" w:eastAsia="ＭＳ ゴシック" w:hAnsi="ＭＳ ゴシック"/>
        </w:rPr>
        <w:t>11</w:t>
      </w:r>
      <w:r w:rsidR="008569D0" w:rsidRPr="005F2560">
        <w:rPr>
          <w:rFonts w:ascii="ＭＳ ゴシック" w:eastAsia="ＭＳ ゴシック" w:hAnsi="ＭＳ ゴシック" w:hint="eastAsia"/>
        </w:rPr>
        <w:t>．問い合わせ</w:t>
      </w:r>
    </w:p>
    <w:p w:rsidR="008569D0" w:rsidRPr="005F2560" w:rsidRDefault="008569D0" w:rsidP="008569D0"/>
    <w:p w:rsidR="008569D0" w:rsidRPr="005F2560" w:rsidRDefault="008569D0" w:rsidP="008569D0">
      <w:r w:rsidRPr="005F2560">
        <w:rPr>
          <w:rFonts w:hint="eastAsia"/>
        </w:rPr>
        <w:t xml:space="preserve">　質問</w:t>
      </w:r>
      <w:r w:rsidR="00B30683" w:rsidRPr="005F2560">
        <w:rPr>
          <w:rFonts w:hint="eastAsia"/>
        </w:rPr>
        <w:t>、意見</w:t>
      </w:r>
      <w:r w:rsidR="0007268C" w:rsidRPr="005F2560">
        <w:rPr>
          <w:rFonts w:hint="eastAsia"/>
        </w:rPr>
        <w:t>など</w:t>
      </w:r>
      <w:r w:rsidRPr="005F2560">
        <w:rPr>
          <w:rFonts w:hint="eastAsia"/>
        </w:rPr>
        <w:t>は、</w:t>
      </w:r>
      <w:r w:rsidRPr="005F2560">
        <w:t>E-mail</w:t>
      </w:r>
      <w:r w:rsidRPr="005F2560">
        <w:rPr>
          <w:rFonts w:hint="eastAsia"/>
        </w:rPr>
        <w:t>を用いること。</w:t>
      </w:r>
    </w:p>
    <w:p w:rsidR="008569D0" w:rsidRPr="005F2560" w:rsidRDefault="008569D0" w:rsidP="008569D0">
      <w:r w:rsidRPr="005F2560">
        <w:rPr>
          <w:rFonts w:hint="eastAsia"/>
        </w:rPr>
        <w:t>【問い合わせ先】</w:t>
      </w:r>
    </w:p>
    <w:p w:rsidR="008569D0" w:rsidRPr="008569D0" w:rsidRDefault="008569D0" w:rsidP="008569D0">
      <w:r w:rsidRPr="005F2560">
        <w:t> </w:t>
      </w:r>
      <w:r w:rsidRPr="005F2560">
        <w:rPr>
          <w:rFonts w:hint="eastAsia"/>
        </w:rPr>
        <w:t>日本</w:t>
      </w:r>
      <w:r w:rsidRPr="008569D0">
        <w:rPr>
          <w:rFonts w:hint="eastAsia"/>
        </w:rPr>
        <w:t>福祉のまちづくり学会大会ヘルプデスク</w:t>
      </w:r>
    </w:p>
    <w:p w:rsidR="008569D0" w:rsidRDefault="008569D0" w:rsidP="008569D0">
      <w:r w:rsidRPr="008569D0">
        <w:t>E-mail:</w:t>
      </w:r>
      <w:r>
        <w:t xml:space="preserve"> </w:t>
      </w:r>
      <w:hyperlink r:id="rId9" w:history="1">
        <w:r w:rsidR="000E22B9" w:rsidRPr="008B3005">
          <w:rPr>
            <w:rStyle w:val="a9"/>
            <w:rFonts w:hint="eastAsia"/>
          </w:rPr>
          <w:t>jais-desk@bunken.co.jp</w:t>
        </w:r>
      </w:hyperlink>
    </w:p>
    <w:p w:rsidR="001D4536" w:rsidRPr="00D038D8" w:rsidRDefault="0082156F">
      <w:pPr>
        <w:rPr>
          <w:szCs w:val="21"/>
        </w:rPr>
      </w:pPr>
      <w:r w:rsidRPr="00D038D8">
        <w:rPr>
          <w:rFonts w:hint="eastAsia"/>
          <w:szCs w:val="21"/>
        </w:rPr>
        <w:lastRenderedPageBreak/>
        <w:t>参考文献</w:t>
      </w:r>
    </w:p>
    <w:p w:rsidR="0082156F" w:rsidRPr="00D038D8" w:rsidRDefault="00D038D8" w:rsidP="008569D0">
      <w:pPr>
        <w:numPr>
          <w:ilvl w:val="0"/>
          <w:numId w:val="1"/>
        </w:numPr>
        <w:rPr>
          <w:sz w:val="19"/>
          <w:szCs w:val="19"/>
        </w:rPr>
      </w:pPr>
      <w:r>
        <w:rPr>
          <w:rFonts w:hint="eastAsia"/>
          <w:sz w:val="19"/>
          <w:szCs w:val="19"/>
        </w:rPr>
        <w:t>八藤後猛：シリーズ　論文を投稿してみよう、その１～その４</w:t>
      </w:r>
      <w:r w:rsidR="008569D0" w:rsidRPr="00D038D8">
        <w:rPr>
          <w:rFonts w:hint="eastAsia"/>
          <w:sz w:val="19"/>
          <w:szCs w:val="19"/>
        </w:rPr>
        <w:t>論文の構成と内容</w:t>
      </w:r>
      <w:r w:rsidR="008569D0" w:rsidRPr="00D038D8">
        <w:rPr>
          <w:rFonts w:hint="eastAsia"/>
          <w:sz w:val="19"/>
          <w:szCs w:val="19"/>
        </w:rPr>
        <w:t>-</w:t>
      </w:r>
      <w:r w:rsidR="008569D0" w:rsidRPr="00D038D8">
        <w:rPr>
          <w:rFonts w:hint="eastAsia"/>
          <w:sz w:val="19"/>
          <w:szCs w:val="19"/>
        </w:rPr>
        <w:t>、</w:t>
      </w:r>
      <w:r w:rsidR="008569D0" w:rsidRPr="00D038D8">
        <w:rPr>
          <w:rFonts w:hint="eastAsia"/>
          <w:sz w:val="19"/>
          <w:szCs w:val="19"/>
        </w:rPr>
        <w:t xml:space="preserve"> </w:t>
      </w:r>
      <w:r>
        <w:rPr>
          <w:rFonts w:hint="eastAsia"/>
          <w:sz w:val="19"/>
          <w:szCs w:val="19"/>
        </w:rPr>
        <w:t>福祉のまちづくり研究、</w:t>
      </w:r>
      <w:r w:rsidR="008569D0" w:rsidRPr="00D038D8">
        <w:rPr>
          <w:rFonts w:hint="eastAsia"/>
          <w:sz w:val="19"/>
          <w:szCs w:val="19"/>
        </w:rPr>
        <w:t>第４巻・第２号～第６巻・第２号</w:t>
      </w:r>
    </w:p>
    <w:p w:rsidR="004D2BCC" w:rsidRPr="00D038D8" w:rsidRDefault="004D2BCC" w:rsidP="0082156F">
      <w:pPr>
        <w:numPr>
          <w:ilvl w:val="0"/>
          <w:numId w:val="1"/>
        </w:numPr>
        <w:rPr>
          <w:sz w:val="19"/>
          <w:szCs w:val="19"/>
        </w:rPr>
      </w:pPr>
      <w:r w:rsidRPr="00D038D8">
        <w:rPr>
          <w:rFonts w:hint="eastAsia"/>
          <w:sz w:val="19"/>
          <w:szCs w:val="19"/>
        </w:rPr>
        <w:t>川内美彦：</w:t>
      </w:r>
      <w:r w:rsidR="00096397" w:rsidRPr="00D038D8">
        <w:rPr>
          <w:rFonts w:hint="eastAsia"/>
          <w:sz w:val="19"/>
          <w:szCs w:val="19"/>
        </w:rPr>
        <w:t>ユニバーサル・デザイン</w:t>
      </w:r>
      <w:r w:rsidR="00096397" w:rsidRPr="00D038D8">
        <w:rPr>
          <w:rFonts w:hint="eastAsia"/>
          <w:sz w:val="19"/>
          <w:szCs w:val="19"/>
        </w:rPr>
        <w:t xml:space="preserve"> </w:t>
      </w:r>
      <w:r w:rsidR="00096397" w:rsidRPr="00D038D8">
        <w:rPr>
          <w:rFonts w:hint="eastAsia"/>
          <w:sz w:val="19"/>
          <w:szCs w:val="19"/>
        </w:rPr>
        <w:t>バリアフリーへの問いかけ</w:t>
      </w:r>
      <w:r w:rsidRPr="00D038D8">
        <w:rPr>
          <w:rFonts w:hint="eastAsia"/>
          <w:sz w:val="19"/>
          <w:szCs w:val="19"/>
        </w:rPr>
        <w:t>、</w:t>
      </w:r>
      <w:r w:rsidR="00096397" w:rsidRPr="00D038D8">
        <w:rPr>
          <w:rFonts w:hint="eastAsia"/>
          <w:sz w:val="19"/>
          <w:szCs w:val="19"/>
        </w:rPr>
        <w:t>学芸出版社</w:t>
      </w:r>
      <w:r w:rsidRPr="00D038D8">
        <w:rPr>
          <w:rFonts w:hint="eastAsia"/>
          <w:sz w:val="19"/>
          <w:szCs w:val="19"/>
        </w:rPr>
        <w:t>、</w:t>
      </w:r>
      <w:r w:rsidR="00096397" w:rsidRPr="00D038D8">
        <w:rPr>
          <w:rFonts w:hint="eastAsia"/>
          <w:sz w:val="19"/>
          <w:szCs w:val="19"/>
        </w:rPr>
        <w:t>2001</w:t>
      </w:r>
    </w:p>
    <w:p w:rsidR="0082156F" w:rsidRPr="00D038D8" w:rsidRDefault="0082156F" w:rsidP="0082156F">
      <w:pPr>
        <w:numPr>
          <w:ilvl w:val="0"/>
          <w:numId w:val="1"/>
        </w:numPr>
        <w:rPr>
          <w:sz w:val="19"/>
          <w:szCs w:val="19"/>
        </w:rPr>
      </w:pPr>
      <w:r w:rsidRPr="00D038D8">
        <w:rPr>
          <w:rFonts w:hint="eastAsia"/>
          <w:sz w:val="19"/>
          <w:szCs w:val="19"/>
        </w:rPr>
        <w:t>日本福祉のまちづくり学会：日本福祉のまちづくり学会ＨＰ、</w:t>
      </w:r>
      <w:r w:rsidRPr="00D038D8">
        <w:rPr>
          <w:sz w:val="19"/>
          <w:szCs w:val="19"/>
        </w:rPr>
        <w:t>http://fukumachi.net/</w:t>
      </w:r>
      <w:r w:rsidRPr="00D038D8">
        <w:rPr>
          <w:rFonts w:hint="eastAsia"/>
          <w:sz w:val="19"/>
          <w:szCs w:val="19"/>
        </w:rPr>
        <w:t>、</w:t>
      </w:r>
      <w:r w:rsidRPr="00D038D8">
        <w:rPr>
          <w:rFonts w:hint="eastAsia"/>
          <w:sz w:val="19"/>
          <w:szCs w:val="19"/>
        </w:rPr>
        <w:t>2006</w:t>
      </w:r>
      <w:r w:rsidRPr="00D038D8">
        <w:rPr>
          <w:rFonts w:hint="eastAsia"/>
          <w:color w:val="000000"/>
          <w:sz w:val="19"/>
          <w:szCs w:val="19"/>
        </w:rPr>
        <w:t>.7</w:t>
      </w:r>
    </w:p>
    <w:p w:rsidR="005C0850" w:rsidRDefault="005C0850" w:rsidP="0082156F">
      <w:pPr>
        <w:numPr>
          <w:ilvl w:val="0"/>
          <w:numId w:val="1"/>
        </w:numPr>
        <w:rPr>
          <w:color w:val="000000"/>
          <w:sz w:val="19"/>
          <w:szCs w:val="19"/>
        </w:rPr>
      </w:pPr>
      <w:proofErr w:type="spellStart"/>
      <w:r w:rsidRPr="00D038D8">
        <w:rPr>
          <w:rFonts w:hint="eastAsia"/>
          <w:color w:val="000000"/>
          <w:sz w:val="19"/>
          <w:szCs w:val="19"/>
        </w:rPr>
        <w:t>Fukushi</w:t>
      </w:r>
      <w:proofErr w:type="spellEnd"/>
      <w:r w:rsidRPr="00D038D8">
        <w:rPr>
          <w:rFonts w:hint="eastAsia"/>
          <w:color w:val="000000"/>
          <w:sz w:val="19"/>
          <w:szCs w:val="19"/>
        </w:rPr>
        <w:t xml:space="preserve"> T, </w:t>
      </w:r>
      <w:proofErr w:type="spellStart"/>
      <w:r w:rsidRPr="00D038D8">
        <w:rPr>
          <w:rFonts w:hint="eastAsia"/>
          <w:color w:val="000000"/>
          <w:sz w:val="19"/>
          <w:szCs w:val="19"/>
        </w:rPr>
        <w:t>Machizukuri</w:t>
      </w:r>
      <w:proofErr w:type="spellEnd"/>
      <w:r w:rsidRPr="00D038D8">
        <w:rPr>
          <w:rFonts w:hint="eastAsia"/>
          <w:color w:val="000000"/>
          <w:sz w:val="19"/>
          <w:szCs w:val="19"/>
        </w:rPr>
        <w:t xml:space="preserve"> H: Instructions </w:t>
      </w:r>
      <w:r w:rsidR="00473B4C" w:rsidRPr="00D038D8">
        <w:rPr>
          <w:rFonts w:hint="eastAsia"/>
          <w:color w:val="000000"/>
          <w:sz w:val="19"/>
          <w:szCs w:val="19"/>
        </w:rPr>
        <w:t>to submit a paper, Journal of Japanese Association for an Inclusive Society, vol.15 (1), pp.1-8, 2013</w:t>
      </w:r>
    </w:p>
    <w:p w:rsidR="00A26F88" w:rsidRDefault="00A26F88" w:rsidP="00A26F88">
      <w:pPr>
        <w:rPr>
          <w:color w:val="000000"/>
          <w:szCs w:val="21"/>
        </w:rPr>
      </w:pPr>
    </w:p>
    <w:p w:rsidR="00A26F88" w:rsidRPr="003A45EC" w:rsidRDefault="00A26F88" w:rsidP="00A26F88">
      <w:pPr>
        <w:rPr>
          <w:rFonts w:asciiTheme="majorEastAsia" w:eastAsiaTheme="majorEastAsia" w:hAnsiTheme="majorEastAsia"/>
          <w:szCs w:val="21"/>
        </w:rPr>
      </w:pPr>
      <w:r w:rsidRPr="003A45EC">
        <w:rPr>
          <w:rFonts w:asciiTheme="majorEastAsia" w:eastAsiaTheme="majorEastAsia" w:hAnsiTheme="majorEastAsia"/>
          <w:szCs w:val="21"/>
        </w:rPr>
        <w:t>【参考１】形式審査項目</w:t>
      </w:r>
      <w:r w:rsidR="009974F4" w:rsidRPr="003A45EC">
        <w:rPr>
          <w:rFonts w:asciiTheme="majorEastAsia" w:eastAsiaTheme="majorEastAsia" w:hAnsiTheme="majorEastAsia"/>
          <w:szCs w:val="21"/>
        </w:rPr>
        <w:t>・内容</w:t>
      </w:r>
    </w:p>
    <w:p w:rsidR="00A26F88" w:rsidRPr="003A45EC" w:rsidRDefault="00A26F88" w:rsidP="00A26F88">
      <w:pPr>
        <w:ind w:left="197" w:hangingChars="100" w:hanging="197"/>
        <w:contextualSpacing/>
        <w:rPr>
          <w:rFonts w:ascii="ＭＳ 明朝" w:hAnsi="ＭＳ 明朝" w:cs="ＭＳ 明朝"/>
        </w:rPr>
      </w:pPr>
    </w:p>
    <w:p w:rsidR="00A26F88" w:rsidRPr="003A45EC" w:rsidRDefault="00A26F88" w:rsidP="00A26F88">
      <w:pPr>
        <w:ind w:firstLineChars="100" w:firstLine="197"/>
        <w:contextualSpacing/>
        <w:rPr>
          <w:rFonts w:ascii="ＭＳ 明朝" w:hAnsi="ＭＳ 明朝" w:cs="ＭＳ 明朝"/>
        </w:rPr>
      </w:pPr>
      <w:r w:rsidRPr="003A45EC">
        <w:rPr>
          <w:rFonts w:ascii="ＭＳ 明朝" w:hAnsi="ＭＳ 明朝" w:cs="ＭＳ 明朝" w:hint="eastAsia"/>
        </w:rPr>
        <w:t>形式審査の項目は、おおむね以下に示す10項目である。いずれも基本的な注意事項である。しかし、多くの論文で不注意による</w:t>
      </w:r>
      <w:r w:rsidR="00392D50" w:rsidRPr="003A45EC">
        <w:rPr>
          <w:rFonts w:ascii="ＭＳ 明朝" w:hAnsi="ＭＳ 明朝" w:cs="ＭＳ 明朝" w:hint="eastAsia"/>
        </w:rPr>
        <w:t>錯誤を生じていることもあり、投稿にあたって十分に注意をしてほしい。</w:t>
      </w:r>
    </w:p>
    <w:p w:rsidR="00A26F88" w:rsidRPr="003A45EC" w:rsidRDefault="00A26F88" w:rsidP="00A26F88">
      <w:pPr>
        <w:ind w:firstLineChars="100" w:firstLine="197"/>
        <w:contextualSpacing/>
        <w:rPr>
          <w:rFonts w:ascii="ＭＳ 明朝" w:hAnsi="ＭＳ 明朝" w:cs="ＭＳ 明朝"/>
        </w:rPr>
      </w:pPr>
    </w:p>
    <w:p w:rsidR="00A26F88" w:rsidRPr="003A45EC" w:rsidRDefault="00A26F88" w:rsidP="00A26F88">
      <w:pPr>
        <w:ind w:left="197" w:hangingChars="100" w:hanging="197"/>
        <w:contextualSpacing/>
        <w:rPr>
          <w:rFonts w:ascii="ＭＳ 明朝" w:hAnsi="ＭＳ 明朝" w:cs="ＭＳ 明朝"/>
        </w:rPr>
      </w:pPr>
      <w:r w:rsidRPr="003A45EC">
        <w:rPr>
          <w:rFonts w:ascii="ＭＳ 明朝" w:hAnsi="ＭＳ 明朝" w:cs="ＭＳ 明朝"/>
        </w:rPr>
        <w:t>・</w:t>
      </w:r>
      <w:r w:rsidR="00392D50" w:rsidRPr="003A45EC">
        <w:rPr>
          <w:rFonts w:ascii="ＭＳ 明朝" w:hAnsi="ＭＳ 明朝" w:cs="ＭＳ 明朝"/>
        </w:rPr>
        <w:t>タイトルの字体、</w:t>
      </w:r>
      <w:r w:rsidRPr="003A45EC">
        <w:rPr>
          <w:rFonts w:ascii="ＭＳ 明朝" w:hAnsi="ＭＳ 明朝" w:cs="ＭＳ 明朝"/>
        </w:rPr>
        <w:t>大きさは規定どおりか</w:t>
      </w:r>
    </w:p>
    <w:p w:rsidR="00A26F88" w:rsidRPr="003A45EC" w:rsidRDefault="00A26F88" w:rsidP="00A26F88">
      <w:pPr>
        <w:ind w:left="197" w:hangingChars="100" w:hanging="197"/>
        <w:contextualSpacing/>
        <w:rPr>
          <w:rFonts w:ascii="ＭＳ 明朝" w:hAnsi="ＭＳ 明朝" w:cs="ＭＳ 明朝"/>
        </w:rPr>
      </w:pPr>
      <w:r w:rsidRPr="003A45EC">
        <w:rPr>
          <w:rFonts w:ascii="ＭＳ 明朝" w:hAnsi="ＭＳ 明朝" w:cs="ＭＳ 明朝"/>
        </w:rPr>
        <w:t>・</w:t>
      </w:r>
      <w:r w:rsidR="00392D50" w:rsidRPr="003A45EC">
        <w:rPr>
          <w:rFonts w:ascii="ＭＳ 明朝" w:hAnsi="ＭＳ 明朝" w:cs="ＭＳ 明朝"/>
        </w:rPr>
        <w:t>本文の</w:t>
      </w:r>
      <w:r w:rsidRPr="003A45EC">
        <w:rPr>
          <w:rFonts w:ascii="ＭＳ 明朝" w:hAnsi="ＭＳ 明朝" w:cs="ＭＳ 明朝"/>
        </w:rPr>
        <w:t>字体、大きさは規定どおりか</w:t>
      </w:r>
    </w:p>
    <w:p w:rsidR="00A26F88" w:rsidRPr="003A45EC" w:rsidRDefault="00A26F88" w:rsidP="00A26F88">
      <w:pPr>
        <w:ind w:left="197" w:hangingChars="100" w:hanging="197"/>
        <w:contextualSpacing/>
        <w:rPr>
          <w:rFonts w:ascii="ＭＳ 明朝" w:hAnsi="ＭＳ 明朝" w:cs="ＭＳ 明朝"/>
        </w:rPr>
      </w:pPr>
      <w:r w:rsidRPr="003A45EC">
        <w:rPr>
          <w:rFonts w:ascii="ＭＳ 明朝" w:hAnsi="ＭＳ 明朝" w:cs="ＭＳ 明朝"/>
        </w:rPr>
        <w:t>・本文の一行あたりの文字数、１ページあたりの行数は規定どおりか</w:t>
      </w:r>
    </w:p>
    <w:p w:rsidR="00A26F88" w:rsidRPr="003A45EC" w:rsidRDefault="00A26F88" w:rsidP="00A26F88">
      <w:pPr>
        <w:ind w:left="197" w:hangingChars="100" w:hanging="197"/>
        <w:contextualSpacing/>
        <w:rPr>
          <w:rFonts w:ascii="ＭＳ 明朝" w:hAnsi="ＭＳ 明朝" w:cs="ＭＳ 明朝"/>
        </w:rPr>
      </w:pPr>
      <w:r w:rsidRPr="003A45EC">
        <w:rPr>
          <w:rFonts w:ascii="ＭＳ 明朝" w:hAnsi="ＭＳ 明朝" w:cs="ＭＳ 明朝"/>
        </w:rPr>
        <w:t>・引用文献、参考文献の記載方法、字体、大きさは規定どおりか</w:t>
      </w:r>
    </w:p>
    <w:p w:rsidR="00A26F88" w:rsidRPr="003A45EC" w:rsidRDefault="00A26F88" w:rsidP="00A26F88">
      <w:pPr>
        <w:ind w:left="197" w:hangingChars="100" w:hanging="197"/>
        <w:contextualSpacing/>
        <w:rPr>
          <w:rFonts w:ascii="ＭＳ 明朝" w:hAnsi="ＭＳ 明朝" w:cs="ＭＳ 明朝"/>
        </w:rPr>
      </w:pPr>
      <w:r w:rsidRPr="003A45EC">
        <w:rPr>
          <w:rFonts w:ascii="ＭＳ 明朝" w:hAnsi="ＭＳ 明朝" w:cs="ＭＳ 明朝"/>
        </w:rPr>
        <w:t>・上下左右の余白は規定どおりか</w:t>
      </w:r>
    </w:p>
    <w:p w:rsidR="00A26F88" w:rsidRPr="003A45EC" w:rsidRDefault="00A26F88" w:rsidP="00A26F88">
      <w:pPr>
        <w:ind w:left="197" w:hangingChars="100" w:hanging="197"/>
        <w:contextualSpacing/>
        <w:rPr>
          <w:rFonts w:ascii="ＭＳ 明朝" w:hAnsi="ＭＳ 明朝" w:cs="ＭＳ 明朝"/>
        </w:rPr>
      </w:pPr>
      <w:r w:rsidRPr="003A45EC">
        <w:rPr>
          <w:rFonts w:ascii="ＭＳ 明朝" w:hAnsi="ＭＳ 明朝" w:cs="ＭＳ 明朝"/>
        </w:rPr>
        <w:t>・本文の章立てが目的、方法、結果、考察など</w:t>
      </w:r>
      <w:r w:rsidR="00392D50" w:rsidRPr="003A45EC">
        <w:rPr>
          <w:rFonts w:ascii="ＭＳ 明朝" w:hAnsi="ＭＳ 明朝" w:cs="ＭＳ 明朝"/>
        </w:rPr>
        <w:t>、</w:t>
      </w:r>
      <w:r w:rsidRPr="003A45EC">
        <w:rPr>
          <w:rFonts w:ascii="ＭＳ 明朝" w:hAnsi="ＭＳ 明朝" w:cs="ＭＳ 明朝"/>
        </w:rPr>
        <w:t>適切に設定され、それぞれの見出は規定どおりの字体、大きさか</w:t>
      </w:r>
    </w:p>
    <w:p w:rsidR="00A26F88" w:rsidRPr="003A45EC" w:rsidRDefault="00A26F88" w:rsidP="00A26F88">
      <w:pPr>
        <w:ind w:left="197" w:hangingChars="100" w:hanging="197"/>
        <w:contextualSpacing/>
        <w:rPr>
          <w:rFonts w:ascii="ＭＳ 明朝" w:hAnsi="ＭＳ 明朝" w:cs="ＭＳ 明朝"/>
        </w:rPr>
      </w:pPr>
      <w:r w:rsidRPr="003A45EC">
        <w:rPr>
          <w:rFonts w:ascii="ＭＳ 明朝" w:hAnsi="ＭＳ 明朝" w:cs="ＭＳ 明朝"/>
        </w:rPr>
        <w:t>・図、表内の文字は、標準の大きさ</w:t>
      </w:r>
      <w:r w:rsidR="00392D50" w:rsidRPr="003A45EC">
        <w:rPr>
          <w:rFonts w:ascii="ＭＳ 明朝" w:hAnsi="ＭＳ 明朝" w:cs="ＭＳ 明朝"/>
        </w:rPr>
        <w:t>（Ａ４）</w:t>
      </w:r>
      <w:r w:rsidRPr="003A45EC">
        <w:rPr>
          <w:rFonts w:ascii="ＭＳ 明朝" w:hAnsi="ＭＳ 明朝" w:cs="ＭＳ 明朝"/>
        </w:rPr>
        <w:t>で印刷したときに、十分に判読できるか</w:t>
      </w:r>
    </w:p>
    <w:p w:rsidR="00A26F88" w:rsidRPr="003A45EC" w:rsidRDefault="00A26F88" w:rsidP="00A26F88">
      <w:pPr>
        <w:ind w:left="197" w:hangingChars="100" w:hanging="197"/>
        <w:contextualSpacing/>
        <w:rPr>
          <w:rFonts w:ascii="ＭＳ 明朝" w:hAnsi="ＭＳ 明朝" w:cs="ＭＳ 明朝"/>
        </w:rPr>
      </w:pPr>
      <w:r w:rsidRPr="003A45EC">
        <w:rPr>
          <w:rFonts w:ascii="ＭＳ 明朝" w:hAnsi="ＭＳ 明朝" w:cs="ＭＳ 明朝"/>
        </w:rPr>
        <w:t>・図は適切な大きさであり、かつわかりやすい凡例があり、理解しやすいか</w:t>
      </w:r>
    </w:p>
    <w:p w:rsidR="00A26F88" w:rsidRPr="003A45EC" w:rsidRDefault="00A26F88" w:rsidP="00A26F88">
      <w:pPr>
        <w:ind w:left="197" w:hangingChars="100" w:hanging="197"/>
        <w:contextualSpacing/>
        <w:rPr>
          <w:rFonts w:ascii="ＭＳ 明朝" w:hAnsi="ＭＳ 明朝" w:cs="ＭＳ 明朝"/>
        </w:rPr>
      </w:pPr>
      <w:r w:rsidRPr="003A45EC">
        <w:rPr>
          <w:rFonts w:ascii="ＭＳ 明朝" w:hAnsi="ＭＳ 明朝" w:cs="ＭＳ 明朝"/>
        </w:rPr>
        <w:t>・図、表番号が矛盾無く振られていて、かつその</w:t>
      </w:r>
      <w:r w:rsidRPr="003A45EC">
        <w:rPr>
          <w:rFonts w:ascii="ＭＳ 明朝" w:hAnsi="ＭＳ 明朝" w:cs="ＭＳ 明朝" w:hint="eastAsia"/>
        </w:rPr>
        <w:t>位置や</w:t>
      </w:r>
      <w:r w:rsidRPr="003A45EC">
        <w:rPr>
          <w:rFonts w:ascii="ＭＳ 明朝" w:hAnsi="ＭＳ 明朝" w:cs="ＭＳ 明朝"/>
        </w:rPr>
        <w:t>文字字体、文字の大きさは規定どおりか</w:t>
      </w:r>
    </w:p>
    <w:p w:rsidR="00A26F88" w:rsidRPr="00A26F88" w:rsidRDefault="00A26F88" w:rsidP="00EF138A">
      <w:pPr>
        <w:ind w:left="197" w:hangingChars="100" w:hanging="197"/>
        <w:contextualSpacing/>
        <w:rPr>
          <w:color w:val="000000"/>
          <w:szCs w:val="21"/>
        </w:rPr>
      </w:pPr>
      <w:r w:rsidRPr="003A45EC">
        <w:rPr>
          <w:rFonts w:ascii="ＭＳ 明朝" w:hAnsi="ＭＳ 明朝" w:cs="ＭＳ 明朝"/>
        </w:rPr>
        <w:t>・投稿論文のページ数は適切か</w:t>
      </w:r>
    </w:p>
    <w:p w:rsidR="00802B6F" w:rsidRDefault="00802B6F">
      <w:pPr>
        <w:widowControl/>
        <w:jc w:val="left"/>
        <w:rPr>
          <w:rFonts w:ascii="ＭＳ ゴシック" w:eastAsia="ＭＳ ゴシック" w:hAnsi="ＭＳ ゴシック"/>
          <w:color w:val="000000"/>
          <w:sz w:val="19"/>
          <w:szCs w:val="19"/>
        </w:rPr>
      </w:pPr>
      <w:r w:rsidRPr="00D038D8">
        <w:rPr>
          <w:rFonts w:ascii="ＭＳ ゴシック" w:eastAsia="ＭＳ ゴシック" w:hAnsi="ＭＳ ゴシック"/>
          <w:color w:val="000000"/>
          <w:sz w:val="19"/>
          <w:szCs w:val="19"/>
        </w:rPr>
        <w:br w:type="page"/>
      </w:r>
    </w:p>
    <w:p w:rsidR="00307122" w:rsidRDefault="00A26F88" w:rsidP="00AE6A25">
      <w:pPr>
        <w:rPr>
          <w:rFonts w:ascii="ＭＳ ゴシック" w:eastAsia="ＭＳ ゴシック" w:hAnsi="ＭＳ ゴシック"/>
          <w:color w:val="000000"/>
        </w:rPr>
      </w:pPr>
      <w:r w:rsidRPr="00EF138A">
        <w:rPr>
          <w:rFonts w:ascii="ＭＳ ゴシック" w:eastAsia="ＭＳ ゴシック" w:hAnsi="ＭＳ ゴシック" w:hint="eastAsia"/>
        </w:rPr>
        <w:lastRenderedPageBreak/>
        <w:t>【</w:t>
      </w:r>
      <w:r w:rsidR="00307122" w:rsidRPr="00EF138A">
        <w:rPr>
          <w:rFonts w:ascii="ＭＳ ゴシック" w:eastAsia="ＭＳ ゴシック" w:hAnsi="ＭＳ ゴシック" w:hint="eastAsia"/>
        </w:rPr>
        <w:t>参考</w:t>
      </w:r>
      <w:r w:rsidRPr="00EF138A">
        <w:rPr>
          <w:rFonts w:ascii="ＭＳ ゴシック" w:eastAsia="ＭＳ ゴシック" w:hAnsi="ＭＳ ゴシック" w:hint="eastAsia"/>
        </w:rPr>
        <w:t>２】</w:t>
      </w:r>
      <w:r w:rsidR="00F647C2" w:rsidRPr="00EF138A">
        <w:rPr>
          <w:rFonts w:ascii="ＭＳ ゴシック" w:eastAsia="ＭＳ ゴシック" w:hAnsi="ＭＳ ゴシック"/>
        </w:rPr>
        <w:t>アク</w:t>
      </w:r>
      <w:r w:rsidR="00F647C2">
        <w:rPr>
          <w:rFonts w:ascii="ＭＳ ゴシック" w:eastAsia="ＭＳ ゴシック" w:hAnsi="ＭＳ ゴシック"/>
          <w:color w:val="000000"/>
        </w:rPr>
        <w:t>セシ</w:t>
      </w:r>
      <w:r w:rsidR="00AE6A25" w:rsidRPr="00AE6A25">
        <w:rPr>
          <w:rFonts w:ascii="ＭＳ ゴシック" w:eastAsia="ＭＳ ゴシック" w:hAnsi="ＭＳ ゴシック" w:hint="eastAsia"/>
          <w:color w:val="000000"/>
        </w:rPr>
        <w:t>ブルPDF</w:t>
      </w:r>
      <w:r w:rsidR="00307122">
        <w:rPr>
          <w:rFonts w:ascii="ＭＳ ゴシック" w:eastAsia="ＭＳ ゴシック" w:hAnsi="ＭＳ ゴシック" w:hint="eastAsia"/>
          <w:color w:val="000000"/>
        </w:rPr>
        <w:t>ファイル</w:t>
      </w:r>
      <w:r w:rsidR="00AE6A25" w:rsidRPr="00AE6A25">
        <w:rPr>
          <w:rFonts w:ascii="ＭＳ ゴシック" w:eastAsia="ＭＳ ゴシック" w:hAnsi="ＭＳ ゴシック" w:hint="eastAsia"/>
          <w:color w:val="000000"/>
        </w:rPr>
        <w:t>の作成</w:t>
      </w:r>
    </w:p>
    <w:p w:rsidR="00AE6A25" w:rsidRDefault="00AE6A25" w:rsidP="00307122">
      <w:pPr>
        <w:ind w:firstLineChars="300" w:firstLine="592"/>
        <w:rPr>
          <w:rFonts w:ascii="ＭＳ ゴシック" w:eastAsia="ＭＳ ゴシック" w:hAnsi="ＭＳ ゴシック"/>
          <w:color w:val="000000"/>
        </w:rPr>
      </w:pPr>
      <w:r>
        <w:rPr>
          <w:rFonts w:ascii="ＭＳ ゴシック" w:eastAsia="ＭＳ ゴシック" w:hAnsi="ＭＳ ゴシック" w:hint="eastAsia"/>
          <w:color w:val="000000"/>
        </w:rPr>
        <w:t>（</w:t>
      </w:r>
      <w:r w:rsidR="008770AB" w:rsidRPr="00307122">
        <w:rPr>
          <w:rFonts w:asciiTheme="minorHAnsi" w:eastAsia="ＭＳ ゴシック" w:hAnsiTheme="minorHAnsi"/>
          <w:color w:val="000000"/>
        </w:rPr>
        <w:t>MS-Word</w:t>
      </w:r>
      <w:r>
        <w:rPr>
          <w:rFonts w:ascii="ＭＳ ゴシック" w:eastAsia="ＭＳ ゴシック" w:hAnsi="ＭＳ ゴシック" w:hint="eastAsia"/>
          <w:color w:val="000000"/>
        </w:rPr>
        <w:t>利用の例）</w:t>
      </w:r>
    </w:p>
    <w:p w:rsidR="00AE6A25" w:rsidRDefault="00AE6A25" w:rsidP="00AE6A25">
      <w:pPr>
        <w:rPr>
          <w:rFonts w:ascii="ＭＳ ゴシック" w:eastAsia="ＭＳ ゴシック" w:hAnsi="ＭＳ ゴシック"/>
          <w:color w:val="000000"/>
        </w:rPr>
      </w:pPr>
    </w:p>
    <w:p w:rsidR="00AE6A25" w:rsidRPr="005F2560" w:rsidRDefault="00AE6A25" w:rsidP="00AE6A25">
      <w:r>
        <w:rPr>
          <w:rFonts w:hint="eastAsia"/>
          <w:color w:val="000000"/>
        </w:rPr>
        <w:t xml:space="preserve">　</w:t>
      </w:r>
      <w:r w:rsidRPr="005F2560">
        <w:t>2015</w:t>
      </w:r>
      <w:r w:rsidRPr="005F2560">
        <w:rPr>
          <w:rFonts w:hint="eastAsia"/>
        </w:rPr>
        <w:t>年度全国大会より「</w:t>
      </w:r>
      <w:r w:rsidR="00F647C2" w:rsidRPr="005F2560">
        <w:rPr>
          <w:szCs w:val="21"/>
        </w:rPr>
        <w:t>アクセシ</w:t>
      </w:r>
      <w:r w:rsidRPr="005F2560">
        <w:rPr>
          <w:rFonts w:hint="eastAsia"/>
          <w:szCs w:val="21"/>
        </w:rPr>
        <w:t>ビリティチェック済み</w:t>
      </w:r>
      <w:r w:rsidR="008770AB" w:rsidRPr="005F2560">
        <w:rPr>
          <w:szCs w:val="21"/>
        </w:rPr>
        <w:t>MS-Word</w:t>
      </w:r>
      <w:r w:rsidRPr="005F2560">
        <w:rPr>
          <w:rFonts w:hint="eastAsia"/>
          <w:szCs w:val="21"/>
        </w:rPr>
        <w:t>文章から出力された</w:t>
      </w:r>
      <w:r w:rsidRPr="005F2560">
        <w:rPr>
          <w:szCs w:val="21"/>
        </w:rPr>
        <w:t>PDF</w:t>
      </w:r>
      <w:r w:rsidRPr="005F2560">
        <w:rPr>
          <w:rFonts w:hint="eastAsia"/>
          <w:szCs w:val="21"/>
        </w:rPr>
        <w:t>」の提出を</w:t>
      </w:r>
      <w:r w:rsidRPr="005F2560">
        <w:rPr>
          <w:rFonts w:hint="eastAsia"/>
        </w:rPr>
        <w:t>試行的に行う。これは標準的に読み上げソフトに対応するための配慮であるため</w:t>
      </w:r>
      <w:r w:rsidR="00307122" w:rsidRPr="005F2560">
        <w:rPr>
          <w:rFonts w:hint="eastAsia"/>
        </w:rPr>
        <w:t>、</w:t>
      </w:r>
      <w:r w:rsidRPr="005F2560">
        <w:rPr>
          <w:rFonts w:hint="eastAsia"/>
        </w:rPr>
        <w:t>可能な範囲で対応に協力いただきたい。以下にその作成例を示す。</w:t>
      </w:r>
      <w:r w:rsidR="00A3749A" w:rsidRPr="005F2560">
        <w:rPr>
          <w:rFonts w:hint="eastAsia"/>
        </w:rPr>
        <w:t>なお</w:t>
      </w:r>
      <w:r w:rsidR="00A3749A" w:rsidRPr="005F2560">
        <w:rPr>
          <w:rFonts w:hint="eastAsia"/>
        </w:rPr>
        <w:t>PDF</w:t>
      </w:r>
      <w:r w:rsidR="00A3749A" w:rsidRPr="005F2560">
        <w:rPr>
          <w:rFonts w:hint="eastAsia"/>
        </w:rPr>
        <w:t>ファイルは、執筆者の意図した</w:t>
      </w:r>
      <w:r w:rsidR="0007268C" w:rsidRPr="005F2560">
        <w:rPr>
          <w:rFonts w:hint="eastAsia"/>
        </w:rPr>
        <w:t>とおり</w:t>
      </w:r>
      <w:r w:rsidR="00A3749A" w:rsidRPr="005F2560">
        <w:rPr>
          <w:rFonts w:hint="eastAsia"/>
        </w:rPr>
        <w:t>に印刷されるがどうか</w:t>
      </w:r>
      <w:r w:rsidR="00307122" w:rsidRPr="005F2560">
        <w:rPr>
          <w:rFonts w:hint="eastAsia"/>
        </w:rPr>
        <w:t>を</w:t>
      </w:r>
      <w:r w:rsidR="00A3749A" w:rsidRPr="005F2560">
        <w:rPr>
          <w:rFonts w:hint="eastAsia"/>
        </w:rPr>
        <w:t>確認</w:t>
      </w:r>
      <w:r w:rsidR="00307122" w:rsidRPr="005F2560">
        <w:rPr>
          <w:rFonts w:hint="eastAsia"/>
        </w:rPr>
        <w:t>した上で論文投稿を行う</w:t>
      </w:r>
      <w:r w:rsidR="00A3749A" w:rsidRPr="005F2560">
        <w:rPr>
          <w:rFonts w:hint="eastAsia"/>
        </w:rPr>
        <w:t>こと。</w:t>
      </w:r>
    </w:p>
    <w:p w:rsidR="00AE6A25" w:rsidRPr="005F2560" w:rsidRDefault="00AE6A25" w:rsidP="00AE6A25">
      <w:pPr>
        <w:rPr>
          <w:szCs w:val="21"/>
        </w:rPr>
      </w:pPr>
      <w:r w:rsidRPr="005F2560">
        <w:rPr>
          <w:rFonts w:hint="eastAsia"/>
        </w:rPr>
        <w:t>（１）</w:t>
      </w:r>
      <w:r w:rsidR="00F647C2" w:rsidRPr="005F2560">
        <w:rPr>
          <w:szCs w:val="21"/>
        </w:rPr>
        <w:t>アクセシ</w:t>
      </w:r>
      <w:r w:rsidRPr="005F2560">
        <w:rPr>
          <w:rFonts w:hint="eastAsia"/>
          <w:szCs w:val="21"/>
        </w:rPr>
        <w:t>ビリティチェック済み</w:t>
      </w:r>
      <w:r w:rsidR="008770AB" w:rsidRPr="005F2560">
        <w:rPr>
          <w:szCs w:val="21"/>
        </w:rPr>
        <w:t>MS-Word</w:t>
      </w:r>
      <w:r w:rsidRPr="005F2560">
        <w:rPr>
          <w:rFonts w:hint="eastAsia"/>
          <w:szCs w:val="21"/>
        </w:rPr>
        <w:t>文章から出力された</w:t>
      </w:r>
      <w:r w:rsidRPr="005F2560">
        <w:rPr>
          <w:szCs w:val="21"/>
        </w:rPr>
        <w:t>PDF</w:t>
      </w:r>
      <w:r w:rsidR="00082255" w:rsidRPr="005F2560">
        <w:rPr>
          <w:szCs w:val="21"/>
        </w:rPr>
        <w:t>ファイル</w:t>
      </w:r>
    </w:p>
    <w:p w:rsidR="00AE6A25" w:rsidRPr="005F2560" w:rsidRDefault="00AE6A25" w:rsidP="00AE6A25">
      <w:pPr>
        <w:rPr>
          <w:szCs w:val="21"/>
        </w:rPr>
      </w:pPr>
      <w:r w:rsidRPr="005F2560">
        <w:rPr>
          <w:rFonts w:hint="eastAsia"/>
          <w:szCs w:val="21"/>
        </w:rPr>
        <w:t xml:space="preserve">　「</w:t>
      </w:r>
      <w:r w:rsidR="00F647C2" w:rsidRPr="005F2560">
        <w:rPr>
          <w:szCs w:val="21"/>
        </w:rPr>
        <w:t>アクセシ</w:t>
      </w:r>
      <w:r w:rsidRPr="005F2560">
        <w:rPr>
          <w:rFonts w:hint="eastAsia"/>
          <w:szCs w:val="21"/>
        </w:rPr>
        <w:t>ビリティチェック済み</w:t>
      </w:r>
      <w:r w:rsidR="008770AB" w:rsidRPr="005F2560">
        <w:rPr>
          <w:szCs w:val="21"/>
        </w:rPr>
        <w:t>MS-Word</w:t>
      </w:r>
      <w:r w:rsidRPr="005F2560">
        <w:rPr>
          <w:rFonts w:hint="eastAsia"/>
          <w:szCs w:val="21"/>
        </w:rPr>
        <w:t>文章から出力された</w:t>
      </w:r>
      <w:r w:rsidRPr="005F2560">
        <w:rPr>
          <w:szCs w:val="21"/>
        </w:rPr>
        <w:t>PDF</w:t>
      </w:r>
      <w:r w:rsidR="00082255" w:rsidRPr="005F2560">
        <w:rPr>
          <w:szCs w:val="21"/>
        </w:rPr>
        <w:t>ファイル</w:t>
      </w:r>
      <w:r w:rsidRPr="005F2560">
        <w:rPr>
          <w:rFonts w:hint="eastAsia"/>
          <w:szCs w:val="21"/>
        </w:rPr>
        <w:t>」とは</w:t>
      </w:r>
      <w:r w:rsidRPr="005F2560">
        <w:rPr>
          <w:rFonts w:hint="eastAsia"/>
          <w:szCs w:val="21"/>
        </w:rPr>
        <w:t>Adobe Acrobat</w:t>
      </w:r>
      <w:r w:rsidRPr="005F2560">
        <w:rPr>
          <w:rFonts w:hint="eastAsia"/>
          <w:szCs w:val="21"/>
        </w:rPr>
        <w:t>を利用して</w:t>
      </w:r>
      <w:r w:rsidRPr="005F2560">
        <w:rPr>
          <w:rFonts w:hint="eastAsia"/>
          <w:szCs w:val="21"/>
        </w:rPr>
        <w:t>PDF</w:t>
      </w:r>
      <w:r w:rsidRPr="005F2560">
        <w:rPr>
          <w:rFonts w:hint="eastAsia"/>
          <w:szCs w:val="21"/>
        </w:rPr>
        <w:t>の読み上げソフトに標準的に対応しているデータをいう。その作成についてため参考</w:t>
      </w:r>
      <w:r w:rsidRPr="005F2560">
        <w:rPr>
          <w:szCs w:val="21"/>
        </w:rPr>
        <w:t>Web</w:t>
      </w:r>
      <w:r w:rsidRPr="005F2560">
        <w:rPr>
          <w:rFonts w:hint="eastAsia"/>
          <w:szCs w:val="21"/>
        </w:rPr>
        <w:t>ページ「アクセシビリティの高い</w:t>
      </w:r>
      <w:r w:rsidRPr="005F2560">
        <w:rPr>
          <w:rFonts w:hint="eastAsia"/>
          <w:szCs w:val="21"/>
        </w:rPr>
        <w:t xml:space="preserve"> </w:t>
      </w:r>
      <w:r w:rsidR="008770AB" w:rsidRPr="005F2560">
        <w:rPr>
          <w:rFonts w:hint="eastAsia"/>
          <w:szCs w:val="21"/>
        </w:rPr>
        <w:t>MS-Word</w:t>
      </w:r>
      <w:r w:rsidRPr="005F2560">
        <w:rPr>
          <w:rFonts w:hint="eastAsia"/>
          <w:szCs w:val="21"/>
        </w:rPr>
        <w:t xml:space="preserve"> </w:t>
      </w:r>
      <w:r w:rsidRPr="005F2560">
        <w:rPr>
          <w:rFonts w:hint="eastAsia"/>
          <w:szCs w:val="21"/>
        </w:rPr>
        <w:t>文書を作成する」</w:t>
      </w:r>
    </w:p>
    <w:p w:rsidR="00AE6A25" w:rsidRPr="005F2560" w:rsidRDefault="00391D38" w:rsidP="00AE6A25">
      <w:pPr>
        <w:rPr>
          <w:szCs w:val="21"/>
        </w:rPr>
      </w:pPr>
      <w:hyperlink r:id="rId10" w:history="1">
        <w:r w:rsidR="00AE6A25" w:rsidRPr="005F2560">
          <w:rPr>
            <w:rStyle w:val="a9"/>
            <w:rFonts w:hint="eastAsia"/>
            <w:color w:val="auto"/>
            <w:szCs w:val="21"/>
            <w:u w:val="none"/>
          </w:rPr>
          <w:t>（</w:t>
        </w:r>
        <w:r w:rsidR="00AE6A25" w:rsidRPr="005F2560">
          <w:rPr>
            <w:rStyle w:val="a9"/>
            <w:rFonts w:hint="eastAsia"/>
            <w:color w:val="auto"/>
            <w:szCs w:val="21"/>
            <w:u w:val="none"/>
          </w:rPr>
          <w:t>https://support.office.com/ja-jp/article/</w:t>
        </w:r>
      </w:hyperlink>
      <w:r w:rsidR="00AE6A25" w:rsidRPr="005F2560">
        <w:rPr>
          <w:rFonts w:hint="eastAsia"/>
          <w:szCs w:val="21"/>
        </w:rPr>
        <w:t>）</w:t>
      </w:r>
    </w:p>
    <w:p w:rsidR="00AE6A25" w:rsidRPr="005F2560" w:rsidRDefault="00AE6A25" w:rsidP="00AE6A25">
      <w:r w:rsidRPr="005F2560">
        <w:rPr>
          <w:rFonts w:hint="eastAsia"/>
          <w:szCs w:val="21"/>
        </w:rPr>
        <w:t>を</w:t>
      </w:r>
      <w:r w:rsidR="00A3749A" w:rsidRPr="005F2560">
        <w:rPr>
          <w:rFonts w:hint="eastAsia"/>
          <w:szCs w:val="21"/>
        </w:rPr>
        <w:t>などを</w:t>
      </w:r>
      <w:r w:rsidRPr="005F2560">
        <w:rPr>
          <w:rFonts w:hint="eastAsia"/>
          <w:szCs w:val="21"/>
        </w:rPr>
        <w:t>参考</w:t>
      </w:r>
      <w:r w:rsidR="00A3749A" w:rsidRPr="005F2560">
        <w:rPr>
          <w:rFonts w:hint="eastAsia"/>
          <w:szCs w:val="21"/>
        </w:rPr>
        <w:t>とされたい</w:t>
      </w:r>
      <w:r w:rsidRPr="005F2560">
        <w:rPr>
          <w:rFonts w:hint="eastAsia"/>
          <w:szCs w:val="21"/>
        </w:rPr>
        <w:t>。</w:t>
      </w:r>
    </w:p>
    <w:p w:rsidR="00AE6A25" w:rsidRPr="005F2560" w:rsidRDefault="00AE6A25" w:rsidP="00AE6A25">
      <w:r w:rsidRPr="005F2560">
        <w:rPr>
          <w:rFonts w:hint="eastAsia"/>
          <w:szCs w:val="21"/>
        </w:rPr>
        <w:t>（２）</w:t>
      </w:r>
      <w:r w:rsidR="00F647C2" w:rsidRPr="005F2560">
        <w:t>アクセシ</w:t>
      </w:r>
      <w:r w:rsidRPr="005F2560">
        <w:rPr>
          <w:rFonts w:hint="eastAsia"/>
        </w:rPr>
        <w:t>ビリティチェック</w:t>
      </w:r>
    </w:p>
    <w:p w:rsidR="00AE6A25" w:rsidRDefault="00AE6A25" w:rsidP="00082255">
      <w:pPr>
        <w:ind w:firstLineChars="100" w:firstLine="197"/>
      </w:pPr>
      <w:r w:rsidRPr="005F2560">
        <w:rPr>
          <w:rFonts w:hint="eastAsia"/>
        </w:rPr>
        <w:t>原則として</w:t>
      </w:r>
      <w:r w:rsidRPr="009C31C1">
        <w:rPr>
          <w:rFonts w:asciiTheme="majorEastAsia" w:eastAsiaTheme="majorEastAsia" w:hAnsiTheme="majorEastAsia" w:hint="eastAsia"/>
        </w:rPr>
        <w:t>図２</w:t>
      </w:r>
      <w:r w:rsidRPr="005F2560">
        <w:rPr>
          <w:rFonts w:hint="eastAsia"/>
        </w:rPr>
        <w:t>に示す</w:t>
      </w:r>
      <w:r w:rsidR="008770AB" w:rsidRPr="005F2560">
        <w:rPr>
          <w:rFonts w:hint="eastAsia"/>
        </w:rPr>
        <w:t>MS-Word</w:t>
      </w:r>
      <w:r w:rsidRPr="005F2560">
        <w:rPr>
          <w:rFonts w:hint="eastAsia"/>
        </w:rPr>
        <w:t>内の「ファイル」＞「情報」＞「共有準備」＞「</w:t>
      </w:r>
      <w:r w:rsidR="00F647C2" w:rsidRPr="005F2560">
        <w:t>アクセシ</w:t>
      </w:r>
      <w:r w:rsidR="00A3749A" w:rsidRPr="005F2560">
        <w:rPr>
          <w:rFonts w:hint="eastAsia"/>
        </w:rPr>
        <w:t>ビリティチェック」を実施しエラー等を可能な範囲で修正することで</w:t>
      </w:r>
      <w:r w:rsidRPr="005F2560">
        <w:rPr>
          <w:rFonts w:hint="eastAsia"/>
        </w:rPr>
        <w:t>「</w:t>
      </w:r>
      <w:r w:rsidR="00F647C2" w:rsidRPr="005F2560">
        <w:t>アクセシ</w:t>
      </w:r>
      <w:r w:rsidRPr="005F2560">
        <w:rPr>
          <w:rFonts w:hint="eastAsia"/>
        </w:rPr>
        <w:t>ビリティチェック済み</w:t>
      </w:r>
      <w:r w:rsidR="008770AB" w:rsidRPr="005F2560">
        <w:t>MS-Word</w:t>
      </w:r>
      <w:r w:rsidRPr="005F2560">
        <w:rPr>
          <w:rFonts w:hint="eastAsia"/>
        </w:rPr>
        <w:t>文章から出力された</w:t>
      </w:r>
      <w:r w:rsidRPr="005F2560">
        <w:t>PDF</w:t>
      </w:r>
      <w:r w:rsidRPr="005F2560">
        <w:rPr>
          <w:rFonts w:hint="eastAsia"/>
        </w:rPr>
        <w:t>」（</w:t>
      </w:r>
      <w:r w:rsidRPr="005F2560">
        <w:rPr>
          <w:rFonts w:hint="eastAsia"/>
        </w:rPr>
        <w:t>Adobe Acrobat Reader</w:t>
      </w:r>
      <w:r w:rsidRPr="005F2560">
        <w:rPr>
          <w:rFonts w:hint="eastAsia"/>
        </w:rPr>
        <w:t>で表示、印刷</w:t>
      </w:r>
      <w:r w:rsidR="00307122" w:rsidRPr="005F2560">
        <w:rPr>
          <w:rFonts w:hint="eastAsia"/>
        </w:rPr>
        <w:t>、</w:t>
      </w:r>
      <w:r w:rsidRPr="005F2560">
        <w:rPr>
          <w:rFonts w:hint="eastAsia"/>
          <w:u w:val="single"/>
        </w:rPr>
        <w:t>読み上げ</w:t>
      </w:r>
      <w:r w:rsidRPr="005F2560">
        <w:rPr>
          <w:rFonts w:hint="eastAsia"/>
        </w:rPr>
        <w:t>が可能なもの）</w:t>
      </w:r>
      <w:r w:rsidR="00A3749A" w:rsidRPr="005F2560">
        <w:rPr>
          <w:rFonts w:hint="eastAsia"/>
        </w:rPr>
        <w:t>の作成が可能となる。</w:t>
      </w:r>
    </w:p>
    <w:p w:rsidR="00EF138A" w:rsidRPr="005F2560" w:rsidRDefault="00EF138A" w:rsidP="00082255">
      <w:pPr>
        <w:ind w:firstLineChars="100" w:firstLine="197"/>
      </w:pPr>
    </w:p>
    <w:p w:rsidR="00AE6A25" w:rsidRPr="005F2560" w:rsidRDefault="00391D38" w:rsidP="00AE6A25">
      <w:pPr>
        <w:ind w:firstLineChars="100" w:firstLine="197"/>
        <w:rPr>
          <w:rFonts w:ascii="ＭＳ 明朝" w:hAnsi="ＭＳ 明朝"/>
        </w:rPr>
      </w:pPr>
      <w:r w:rsidRPr="00391D38">
        <w:rPr>
          <w:noProof/>
        </w:rPr>
        <w:pict>
          <v:roundrect id="角丸四角形 5" o:spid="_x0000_s1029" style="position:absolute;left:0;text-align:left;margin-left:46.1pt;margin-top:92.7pt;width:107pt;height:22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" filled="f" strokecolor="#f79646" strokeweight="2pt">
            <v:path arrowok="t"/>
          </v:roundrect>
        </w:pict>
      </w:r>
      <w:r w:rsidR="0011542B" w:rsidRPr="005F2560">
        <w:rPr>
          <w:noProof/>
        </w:rPr>
        <w:drawing>
          <wp:inline distT="0" distB="0" distL="0" distR="0">
            <wp:extent cx="2590800" cy="1724025"/>
            <wp:effectExtent l="19050" t="0" r="0" b="0"/>
            <wp:docPr id="3" name="図 4" descr="共有準備の中にアクセシビリティチェックがあ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4610" cy="1726560"/>
                    </a:xfrm>
                    <a:prstGeom prst="rect">
                      <a:avLst/>
                    </a:prstGeom>
                    <a:noFill/>
                    <a:ln>
                      <a:noFill/>
                    </a:ln>
                  </pic:spPr>
                </pic:pic>
              </a:graphicData>
            </a:graphic>
          </wp:inline>
        </w:drawing>
      </w:r>
    </w:p>
    <w:p w:rsidR="00AE6A25" w:rsidRPr="005F2560" w:rsidRDefault="00AE6A25" w:rsidP="00AE6A25">
      <w:pPr>
        <w:ind w:firstLineChars="100" w:firstLine="197"/>
        <w:jc w:val="center"/>
        <w:rPr>
          <w:rFonts w:ascii="ＭＳ 明朝" w:hAnsi="ＭＳ 明朝"/>
        </w:rPr>
      </w:pPr>
      <w:r w:rsidRPr="005F2560">
        <w:rPr>
          <w:rFonts w:ascii="ＭＳ ゴシック" w:eastAsia="ＭＳ ゴシック" w:hAnsi="ＭＳ ゴシック" w:hint="eastAsia"/>
        </w:rPr>
        <w:t>図２　アクセシビリティチェック画面</w:t>
      </w:r>
    </w:p>
    <w:p w:rsidR="00AE6A25" w:rsidRPr="005F2560" w:rsidRDefault="0011542B" w:rsidP="00AE6A25">
      <w:pPr>
        <w:ind w:firstLineChars="100" w:firstLine="197"/>
        <w:jc w:val="center"/>
        <w:rPr>
          <w:rFonts w:ascii="ＭＳ 明朝" w:hAnsi="ＭＳ 明朝"/>
        </w:rPr>
      </w:pPr>
      <w:r w:rsidRPr="005F2560">
        <w:rPr>
          <w:noProof/>
        </w:rPr>
        <w:lastRenderedPageBreak/>
        <w:drawing>
          <wp:inline distT="0" distB="0" distL="0" distR="0">
            <wp:extent cx="1449070" cy="1870075"/>
            <wp:effectExtent l="0" t="0" r="0" b="0"/>
            <wp:docPr id="4" name="図 1" descr="ワード内のアクセシビリティチェエク結果例を示してい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ワード内のアクセシビリティチェエク結果例を示している"/>
                    <pic:cNvPicPr/>
                  </pic:nvPicPr>
                  <pic:blipFill rotWithShape="1">
                    <a:blip r:embed="rId12"/>
                    <a:srcRect l="16883" r="11253" b="61900"/>
                    <a:stretch/>
                  </pic:blipFill>
                  <pic:spPr bwMode="auto">
                    <a:xfrm>
                      <a:off x="0" y="0"/>
                      <a:ext cx="1449070" cy="18700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inline>
        </w:drawing>
      </w:r>
    </w:p>
    <w:p w:rsidR="00AE6A25" w:rsidRPr="005F2560" w:rsidRDefault="00AE6A25" w:rsidP="00AE6A25">
      <w:pPr>
        <w:ind w:firstLineChars="100" w:firstLine="197"/>
        <w:jc w:val="center"/>
        <w:rPr>
          <w:rFonts w:ascii="ＭＳ ゴシック" w:eastAsia="ＭＳ ゴシック" w:hAnsi="ＭＳ ゴシック"/>
        </w:rPr>
      </w:pPr>
      <w:r w:rsidRPr="005F2560">
        <w:rPr>
          <w:rFonts w:ascii="ＭＳ ゴシック" w:eastAsia="ＭＳ ゴシック" w:hAnsi="ＭＳ ゴシック" w:hint="eastAsia"/>
        </w:rPr>
        <w:t xml:space="preserve">図３　</w:t>
      </w:r>
      <w:r w:rsidR="00942476" w:rsidRPr="005F2560">
        <w:rPr>
          <w:rFonts w:ascii="ＭＳ ゴシック" w:eastAsia="ＭＳ ゴシック" w:hAnsi="ＭＳ ゴシック" w:hint="eastAsia"/>
        </w:rPr>
        <w:t>アクセシビリティチェック</w:t>
      </w:r>
      <w:r w:rsidRPr="005F2560">
        <w:rPr>
          <w:rFonts w:ascii="ＭＳ ゴシック" w:eastAsia="ＭＳ ゴシック" w:hAnsi="ＭＳ ゴシック" w:hint="eastAsia"/>
        </w:rPr>
        <w:t>結果例</w:t>
      </w:r>
    </w:p>
    <w:p w:rsidR="00EF138A" w:rsidRDefault="00EF138A" w:rsidP="00A3749A">
      <w:pPr>
        <w:ind w:firstLineChars="100" w:firstLine="197"/>
        <w:jc w:val="left"/>
        <w:rPr>
          <w:rFonts w:asciiTheme="minorEastAsia" w:eastAsiaTheme="minorEastAsia" w:hAnsiTheme="minorEastAsia"/>
          <w:szCs w:val="21"/>
        </w:rPr>
      </w:pPr>
    </w:p>
    <w:p w:rsidR="00A3749A" w:rsidRPr="005F2560" w:rsidRDefault="00A3749A" w:rsidP="00A3749A">
      <w:pPr>
        <w:ind w:firstLineChars="100" w:firstLine="197"/>
        <w:jc w:val="left"/>
        <w:rPr>
          <w:rFonts w:asciiTheme="minorEastAsia" w:eastAsiaTheme="minorEastAsia" w:hAnsiTheme="minorEastAsia"/>
        </w:rPr>
      </w:pPr>
      <w:r w:rsidRPr="005F2560">
        <w:rPr>
          <w:rFonts w:asciiTheme="minorEastAsia" w:eastAsiaTheme="minorEastAsia" w:hAnsiTheme="minorEastAsia" w:hint="eastAsia"/>
          <w:szCs w:val="21"/>
        </w:rPr>
        <w:t>（３）</w:t>
      </w:r>
      <w:r w:rsidRPr="005F2560">
        <w:rPr>
          <w:rFonts w:asciiTheme="minorEastAsia" w:eastAsiaTheme="minorEastAsia" w:hAnsiTheme="minorEastAsia" w:hint="eastAsia"/>
        </w:rPr>
        <w:t>図表のタグの入力方法</w:t>
      </w:r>
    </w:p>
    <w:p w:rsidR="00A3749A" w:rsidRDefault="008770AB" w:rsidP="00A3749A">
      <w:pPr>
        <w:ind w:firstLineChars="100" w:firstLine="197"/>
        <w:jc w:val="left"/>
        <w:rPr>
          <w:rFonts w:asciiTheme="minorEastAsia" w:eastAsiaTheme="minorEastAsia" w:hAnsiTheme="minorEastAsia"/>
          <w:color w:val="000000"/>
        </w:rPr>
      </w:pPr>
      <w:r w:rsidRPr="005F2560">
        <w:rPr>
          <w:rFonts w:asciiTheme="minorEastAsia" w:eastAsiaTheme="minorEastAsia" w:hAnsiTheme="minorEastAsia" w:hint="eastAsia"/>
        </w:rPr>
        <w:t>MS-Word</w:t>
      </w:r>
      <w:r w:rsidR="00A3749A" w:rsidRPr="005F2560">
        <w:rPr>
          <w:rFonts w:asciiTheme="minorEastAsia" w:eastAsiaTheme="minorEastAsia" w:hAnsiTheme="minorEastAsia" w:hint="eastAsia"/>
        </w:rPr>
        <w:t>文書内の図表などについてPDFデータにおいてその図表が何を表しているものなのかを読み上げる“タグ”として埋め込めるようになっているため、PDF化されても適切な順序でテキストを読み上げることができるとしている。</w:t>
      </w:r>
      <w:r w:rsidRPr="005F2560">
        <w:rPr>
          <w:rFonts w:asciiTheme="minorEastAsia" w:eastAsiaTheme="minorEastAsia" w:hAnsiTheme="minorEastAsia" w:hint="eastAsia"/>
        </w:rPr>
        <w:t>MS-Word</w:t>
      </w:r>
      <w:r w:rsidR="00A3749A" w:rsidRPr="005F2560">
        <w:rPr>
          <w:rFonts w:asciiTheme="minorEastAsia" w:eastAsiaTheme="minorEastAsia" w:hAnsiTheme="minorEastAsia" w:hint="eastAsia"/>
        </w:rPr>
        <w:t>文書内から</w:t>
      </w:r>
      <w:r w:rsidR="00A3749A" w:rsidRPr="005F2560">
        <w:rPr>
          <w:rFonts w:asciiTheme="minorEastAsia" w:eastAsiaTheme="minorEastAsia" w:hAnsiTheme="minorEastAsia"/>
        </w:rPr>
        <w:t>PDF</w:t>
      </w:r>
      <w:r w:rsidR="00A3749A" w:rsidRPr="005F2560">
        <w:rPr>
          <w:rFonts w:asciiTheme="minorEastAsia" w:eastAsiaTheme="minorEastAsia" w:hAnsiTheme="minorEastAsia" w:hint="eastAsia"/>
        </w:rPr>
        <w:t>データを作成する際の設定で、「タグ付きPDFでアクセシビリティ</w:t>
      </w:r>
      <w:r w:rsidR="00A3749A" w:rsidRPr="00A3749A">
        <w:rPr>
          <w:rFonts w:asciiTheme="minorEastAsia" w:eastAsiaTheme="minorEastAsia" w:hAnsiTheme="minorEastAsia" w:hint="eastAsia"/>
          <w:color w:val="000000"/>
        </w:rPr>
        <w:t>と折り返しを有効にする」をチェックすることで、文章構造（読み上げ順）や代替テキスト（図や表の内容説明テキスト）の情報を持つPDF文書が作成できる。</w:t>
      </w:r>
    </w:p>
    <w:p w:rsidR="00EF138A" w:rsidRPr="00A3749A" w:rsidRDefault="00EF138A" w:rsidP="00A3749A">
      <w:pPr>
        <w:ind w:firstLineChars="100" w:firstLine="197"/>
        <w:jc w:val="left"/>
        <w:rPr>
          <w:rFonts w:asciiTheme="minorEastAsia" w:eastAsiaTheme="minorEastAsia" w:hAnsiTheme="minorEastAsia"/>
          <w:color w:val="000000"/>
        </w:rPr>
      </w:pPr>
    </w:p>
    <w:p w:rsidR="00A3749A" w:rsidRDefault="0011542B" w:rsidP="00A3749A">
      <w:pPr>
        <w:rPr>
          <w:rFonts w:ascii="ＭＳ 明朝" w:hAnsi="ＭＳ 明朝"/>
          <w:i/>
          <w:u w:val="single"/>
        </w:rPr>
      </w:pPr>
      <w:r>
        <w:rPr>
          <w:noProof/>
        </w:rPr>
        <w:drawing>
          <wp:inline distT="0" distB="0" distL="0" distR="0">
            <wp:extent cx="2760980" cy="2452370"/>
            <wp:effectExtent l="0" t="0" r="1270" b="5080"/>
            <wp:docPr id="5" name="図 2" descr="代替テキストを入れる画面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40" t="1511" b="1511"/>
                    <a:stretch>
                      <a:fillRect/>
                    </a:stretch>
                  </pic:blipFill>
                  <pic:spPr bwMode="auto">
                    <a:xfrm>
                      <a:off x="0" y="0"/>
                      <a:ext cx="2760980" cy="2452370"/>
                    </a:xfrm>
                    <a:prstGeom prst="rect">
                      <a:avLst/>
                    </a:prstGeom>
                    <a:noFill/>
                    <a:ln>
                      <a:noFill/>
                    </a:ln>
                  </pic:spPr>
                </pic:pic>
              </a:graphicData>
            </a:graphic>
          </wp:inline>
        </w:drawing>
      </w:r>
    </w:p>
    <w:p w:rsidR="00A3749A" w:rsidRDefault="00A3749A" w:rsidP="00A3749A">
      <w:pPr>
        <w:ind w:firstLineChars="100" w:firstLine="197"/>
        <w:jc w:val="center"/>
        <w:rPr>
          <w:rFonts w:ascii="ＭＳ ゴシック" w:eastAsia="ＭＳ ゴシック" w:hAnsi="ＭＳ ゴシック"/>
          <w:color w:val="000000"/>
        </w:rPr>
      </w:pPr>
      <w:r>
        <w:rPr>
          <w:rFonts w:ascii="ＭＳ ゴシック" w:eastAsia="ＭＳ ゴシック" w:hAnsi="ＭＳ ゴシック" w:hint="eastAsia"/>
          <w:color w:val="000000"/>
        </w:rPr>
        <w:t>図４　図や表の代替テキスト入力画面</w:t>
      </w:r>
    </w:p>
    <w:p w:rsidR="00A3749A" w:rsidRDefault="00A3749A" w:rsidP="00FA5CC3">
      <w:pPr>
        <w:rPr>
          <w:rFonts w:ascii="ＭＳ 明朝" w:hAnsi="ＭＳ 明朝"/>
          <w:color w:val="FF0000"/>
        </w:rPr>
      </w:pPr>
    </w:p>
    <w:sectPr w:rsidR="00A3749A" w:rsidSect="0020337A">
      <w:type w:val="continuous"/>
      <w:pgSz w:w="11906" w:h="16838" w:code="9"/>
      <w:pgMar w:top="1701" w:right="1418" w:bottom="1418" w:left="1418" w:header="851" w:footer="992" w:gutter="0"/>
      <w:cols w:num="2" w:space="402"/>
      <w:docGrid w:type="linesAndChars" w:linePitch="342" w:charSpace="-26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ACF" w:rsidRDefault="00A67ACF" w:rsidP="00487DBD">
      <w:r>
        <w:separator/>
      </w:r>
    </w:p>
  </w:endnote>
  <w:endnote w:type="continuationSeparator" w:id="0">
    <w:p w:rsidR="00A67ACF" w:rsidRDefault="00A67ACF" w:rsidP="00487D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47842"/>
      <w:docPartObj>
        <w:docPartGallery w:val="Page Numbers (Bottom of Page)"/>
        <w:docPartUnique/>
      </w:docPartObj>
    </w:sdtPr>
    <w:sdtContent>
      <w:p w:rsidR="00F331A1" w:rsidRDefault="00391D38">
        <w:pPr>
          <w:pStyle w:val="a7"/>
          <w:jc w:val="center"/>
        </w:pPr>
        <w:fldSimple w:instr=" PAGE   \* MERGEFORMAT ">
          <w:r w:rsidR="00F54447" w:rsidRPr="00F54447">
            <w:rPr>
              <w:noProof/>
              <w:lang w:val="ja-JP"/>
            </w:rPr>
            <w:t>6</w:t>
          </w:r>
        </w:fldSimple>
      </w:p>
    </w:sdtContent>
  </w:sdt>
  <w:p w:rsidR="00F331A1" w:rsidRDefault="00F331A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ACF" w:rsidRDefault="00A67ACF" w:rsidP="00487DBD">
      <w:r>
        <w:separator/>
      </w:r>
    </w:p>
  </w:footnote>
  <w:footnote w:type="continuationSeparator" w:id="0">
    <w:p w:rsidR="00A67ACF" w:rsidRDefault="00A67ACF" w:rsidP="00487D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E2E50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3987FA5"/>
    <w:multiLevelType w:val="hybridMultilevel"/>
    <w:tmpl w:val="C6264146"/>
    <w:lvl w:ilvl="0" w:tplc="AEC090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EE03944"/>
    <w:multiLevelType w:val="hybridMultilevel"/>
    <w:tmpl w:val="A9C0B4CC"/>
    <w:lvl w:ilvl="0" w:tplc="A95CB1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stylePaneFormatFilter w:val="3F01"/>
  <w:defaultTabStop w:val="840"/>
  <w:drawingGridHorizontalSpacing w:val="197"/>
  <w:drawingGridVerticalSpacing w:val="311"/>
  <w:displayHorizontalDrawingGridEvery w:val="0"/>
  <w:characterSpacingControl w:val="compressPunctuation"/>
  <w:hdrShapeDefaults>
    <o:shapedefaults v:ext="edit" spidmax="839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337A"/>
    <w:rsid w:val="000078D7"/>
    <w:rsid w:val="0004024D"/>
    <w:rsid w:val="00040C52"/>
    <w:rsid w:val="00047B2E"/>
    <w:rsid w:val="000505D0"/>
    <w:rsid w:val="0007268C"/>
    <w:rsid w:val="000767AE"/>
    <w:rsid w:val="00082255"/>
    <w:rsid w:val="0008579D"/>
    <w:rsid w:val="00096397"/>
    <w:rsid w:val="000D74E5"/>
    <w:rsid w:val="000E22B9"/>
    <w:rsid w:val="000F5503"/>
    <w:rsid w:val="00113137"/>
    <w:rsid w:val="0011542B"/>
    <w:rsid w:val="00142D0A"/>
    <w:rsid w:val="001571A3"/>
    <w:rsid w:val="00160023"/>
    <w:rsid w:val="001719CC"/>
    <w:rsid w:val="00177AE5"/>
    <w:rsid w:val="00191AFD"/>
    <w:rsid w:val="001927BD"/>
    <w:rsid w:val="0019316E"/>
    <w:rsid w:val="001A0879"/>
    <w:rsid w:val="001B7DB9"/>
    <w:rsid w:val="001C00C6"/>
    <w:rsid w:val="001D4536"/>
    <w:rsid w:val="001D56AF"/>
    <w:rsid w:val="002019A8"/>
    <w:rsid w:val="0020337A"/>
    <w:rsid w:val="002124C6"/>
    <w:rsid w:val="00225CDC"/>
    <w:rsid w:val="00234A26"/>
    <w:rsid w:val="002572CF"/>
    <w:rsid w:val="00277429"/>
    <w:rsid w:val="002B4EA2"/>
    <w:rsid w:val="002D3E22"/>
    <w:rsid w:val="002F6AFA"/>
    <w:rsid w:val="00300405"/>
    <w:rsid w:val="00307122"/>
    <w:rsid w:val="00316511"/>
    <w:rsid w:val="003168B5"/>
    <w:rsid w:val="00342DC7"/>
    <w:rsid w:val="00352704"/>
    <w:rsid w:val="00391D38"/>
    <w:rsid w:val="00392D50"/>
    <w:rsid w:val="003A45EC"/>
    <w:rsid w:val="003A59A3"/>
    <w:rsid w:val="003A64EB"/>
    <w:rsid w:val="003B5323"/>
    <w:rsid w:val="003F4681"/>
    <w:rsid w:val="00407AFA"/>
    <w:rsid w:val="00424B8B"/>
    <w:rsid w:val="00431C9B"/>
    <w:rsid w:val="0045088D"/>
    <w:rsid w:val="0045210C"/>
    <w:rsid w:val="00473B4C"/>
    <w:rsid w:val="00475156"/>
    <w:rsid w:val="00487DBD"/>
    <w:rsid w:val="004B4B18"/>
    <w:rsid w:val="004B57E6"/>
    <w:rsid w:val="004C1001"/>
    <w:rsid w:val="004D2BCC"/>
    <w:rsid w:val="004E2F78"/>
    <w:rsid w:val="00524E73"/>
    <w:rsid w:val="005264F5"/>
    <w:rsid w:val="005275C0"/>
    <w:rsid w:val="00540655"/>
    <w:rsid w:val="005749F5"/>
    <w:rsid w:val="00574CE6"/>
    <w:rsid w:val="00574EE7"/>
    <w:rsid w:val="00595B1F"/>
    <w:rsid w:val="00597167"/>
    <w:rsid w:val="005C0850"/>
    <w:rsid w:val="005F2560"/>
    <w:rsid w:val="005F3940"/>
    <w:rsid w:val="00606DC3"/>
    <w:rsid w:val="00617976"/>
    <w:rsid w:val="006225AA"/>
    <w:rsid w:val="00644723"/>
    <w:rsid w:val="00654CFE"/>
    <w:rsid w:val="00661B0F"/>
    <w:rsid w:val="0066333C"/>
    <w:rsid w:val="00675692"/>
    <w:rsid w:val="00676C40"/>
    <w:rsid w:val="00681A04"/>
    <w:rsid w:val="00687A53"/>
    <w:rsid w:val="006B0369"/>
    <w:rsid w:val="006D281A"/>
    <w:rsid w:val="006F324B"/>
    <w:rsid w:val="00713308"/>
    <w:rsid w:val="00715C3E"/>
    <w:rsid w:val="00717FF2"/>
    <w:rsid w:val="00733011"/>
    <w:rsid w:val="0074733A"/>
    <w:rsid w:val="00755956"/>
    <w:rsid w:val="0076426D"/>
    <w:rsid w:val="007645A7"/>
    <w:rsid w:val="00774E04"/>
    <w:rsid w:val="00785DA2"/>
    <w:rsid w:val="007A3274"/>
    <w:rsid w:val="007C1B7F"/>
    <w:rsid w:val="007C41CF"/>
    <w:rsid w:val="007D6627"/>
    <w:rsid w:val="007E2B22"/>
    <w:rsid w:val="007E4B97"/>
    <w:rsid w:val="00802B6F"/>
    <w:rsid w:val="0082156F"/>
    <w:rsid w:val="00824CCB"/>
    <w:rsid w:val="00831E91"/>
    <w:rsid w:val="00835F4F"/>
    <w:rsid w:val="00845DAA"/>
    <w:rsid w:val="008569D0"/>
    <w:rsid w:val="00857097"/>
    <w:rsid w:val="008576B8"/>
    <w:rsid w:val="00860B0E"/>
    <w:rsid w:val="008770AB"/>
    <w:rsid w:val="00896632"/>
    <w:rsid w:val="008A17AE"/>
    <w:rsid w:val="008B7E29"/>
    <w:rsid w:val="008C1DD0"/>
    <w:rsid w:val="008E652B"/>
    <w:rsid w:val="008F6EB9"/>
    <w:rsid w:val="00901360"/>
    <w:rsid w:val="00912C43"/>
    <w:rsid w:val="00932BA5"/>
    <w:rsid w:val="00942476"/>
    <w:rsid w:val="00954105"/>
    <w:rsid w:val="009561E1"/>
    <w:rsid w:val="00960E74"/>
    <w:rsid w:val="0096534F"/>
    <w:rsid w:val="00975AF6"/>
    <w:rsid w:val="00984CCB"/>
    <w:rsid w:val="00990F1C"/>
    <w:rsid w:val="009974F4"/>
    <w:rsid w:val="009A25BD"/>
    <w:rsid w:val="009C31C1"/>
    <w:rsid w:val="009E13EE"/>
    <w:rsid w:val="009E3FA0"/>
    <w:rsid w:val="009E7657"/>
    <w:rsid w:val="009F268E"/>
    <w:rsid w:val="00A12F52"/>
    <w:rsid w:val="00A1309D"/>
    <w:rsid w:val="00A24961"/>
    <w:rsid w:val="00A26F88"/>
    <w:rsid w:val="00A30CC9"/>
    <w:rsid w:val="00A359C9"/>
    <w:rsid w:val="00A3749A"/>
    <w:rsid w:val="00A47C99"/>
    <w:rsid w:val="00A66E7E"/>
    <w:rsid w:val="00A67ACF"/>
    <w:rsid w:val="00A826B7"/>
    <w:rsid w:val="00A865BB"/>
    <w:rsid w:val="00A906CF"/>
    <w:rsid w:val="00A91A41"/>
    <w:rsid w:val="00AA755A"/>
    <w:rsid w:val="00AD0267"/>
    <w:rsid w:val="00AE22F2"/>
    <w:rsid w:val="00AE6A25"/>
    <w:rsid w:val="00AF19CC"/>
    <w:rsid w:val="00B30683"/>
    <w:rsid w:val="00B460B7"/>
    <w:rsid w:val="00B55212"/>
    <w:rsid w:val="00B62583"/>
    <w:rsid w:val="00BA1315"/>
    <w:rsid w:val="00BA492C"/>
    <w:rsid w:val="00BC292D"/>
    <w:rsid w:val="00BE46F2"/>
    <w:rsid w:val="00BF6883"/>
    <w:rsid w:val="00C0579D"/>
    <w:rsid w:val="00C374EB"/>
    <w:rsid w:val="00C41417"/>
    <w:rsid w:val="00C66A95"/>
    <w:rsid w:val="00C8404B"/>
    <w:rsid w:val="00C92AE8"/>
    <w:rsid w:val="00C96FB5"/>
    <w:rsid w:val="00CA22E1"/>
    <w:rsid w:val="00CB6E7D"/>
    <w:rsid w:val="00CC7798"/>
    <w:rsid w:val="00D02E42"/>
    <w:rsid w:val="00D038D8"/>
    <w:rsid w:val="00D03D0F"/>
    <w:rsid w:val="00D21125"/>
    <w:rsid w:val="00D25B0F"/>
    <w:rsid w:val="00D27C96"/>
    <w:rsid w:val="00D35246"/>
    <w:rsid w:val="00D43299"/>
    <w:rsid w:val="00D45829"/>
    <w:rsid w:val="00D731B8"/>
    <w:rsid w:val="00D76DDA"/>
    <w:rsid w:val="00D942A2"/>
    <w:rsid w:val="00DA6B59"/>
    <w:rsid w:val="00DB770B"/>
    <w:rsid w:val="00DC1C80"/>
    <w:rsid w:val="00DC7B45"/>
    <w:rsid w:val="00DE277B"/>
    <w:rsid w:val="00E311BD"/>
    <w:rsid w:val="00E344F9"/>
    <w:rsid w:val="00E35FF4"/>
    <w:rsid w:val="00E36FD7"/>
    <w:rsid w:val="00E43164"/>
    <w:rsid w:val="00E433A2"/>
    <w:rsid w:val="00E51DC4"/>
    <w:rsid w:val="00E5429E"/>
    <w:rsid w:val="00E556F7"/>
    <w:rsid w:val="00E600D7"/>
    <w:rsid w:val="00E81828"/>
    <w:rsid w:val="00E84EA9"/>
    <w:rsid w:val="00E8518C"/>
    <w:rsid w:val="00E857FF"/>
    <w:rsid w:val="00E877B7"/>
    <w:rsid w:val="00EA1485"/>
    <w:rsid w:val="00EC05A6"/>
    <w:rsid w:val="00ED54C1"/>
    <w:rsid w:val="00EF0BDB"/>
    <w:rsid w:val="00EF138A"/>
    <w:rsid w:val="00F13A18"/>
    <w:rsid w:val="00F21CC9"/>
    <w:rsid w:val="00F31330"/>
    <w:rsid w:val="00F331A1"/>
    <w:rsid w:val="00F33FF4"/>
    <w:rsid w:val="00F474E1"/>
    <w:rsid w:val="00F54447"/>
    <w:rsid w:val="00F54696"/>
    <w:rsid w:val="00F647C2"/>
    <w:rsid w:val="00F731E5"/>
    <w:rsid w:val="00F86AAF"/>
    <w:rsid w:val="00FA5CC3"/>
    <w:rsid w:val="00FC17A0"/>
    <w:rsid w:val="00FD442E"/>
    <w:rsid w:val="00FF7D9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7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24CCB"/>
    <w:rPr>
      <w:rFonts w:ascii="Arial" w:eastAsia="ＭＳ ゴシック" w:hAnsi="Arial"/>
      <w:sz w:val="18"/>
      <w:szCs w:val="18"/>
    </w:rPr>
  </w:style>
  <w:style w:type="character" w:customStyle="1" w:styleId="a4">
    <w:name w:val="吹き出し (文字)"/>
    <w:link w:val="a3"/>
    <w:rsid w:val="00824CCB"/>
    <w:rPr>
      <w:rFonts w:ascii="Arial" w:eastAsia="ＭＳ ゴシック" w:hAnsi="Arial" w:cs="Times New Roman"/>
      <w:kern w:val="2"/>
      <w:sz w:val="18"/>
      <w:szCs w:val="18"/>
    </w:rPr>
  </w:style>
  <w:style w:type="paragraph" w:styleId="a5">
    <w:name w:val="header"/>
    <w:basedOn w:val="a"/>
    <w:link w:val="a6"/>
    <w:rsid w:val="00487DBD"/>
    <w:pPr>
      <w:tabs>
        <w:tab w:val="center" w:pos="4252"/>
        <w:tab w:val="right" w:pos="8504"/>
      </w:tabs>
      <w:snapToGrid w:val="0"/>
    </w:pPr>
  </w:style>
  <w:style w:type="character" w:customStyle="1" w:styleId="a6">
    <w:name w:val="ヘッダー (文字)"/>
    <w:link w:val="a5"/>
    <w:rsid w:val="00487DBD"/>
    <w:rPr>
      <w:kern w:val="2"/>
      <w:sz w:val="21"/>
      <w:szCs w:val="24"/>
    </w:rPr>
  </w:style>
  <w:style w:type="paragraph" w:styleId="a7">
    <w:name w:val="footer"/>
    <w:basedOn w:val="a"/>
    <w:link w:val="a8"/>
    <w:uiPriority w:val="99"/>
    <w:rsid w:val="00487DBD"/>
    <w:pPr>
      <w:tabs>
        <w:tab w:val="center" w:pos="4252"/>
        <w:tab w:val="right" w:pos="8504"/>
      </w:tabs>
      <w:snapToGrid w:val="0"/>
    </w:pPr>
  </w:style>
  <w:style w:type="character" w:customStyle="1" w:styleId="a8">
    <w:name w:val="フッター (文字)"/>
    <w:link w:val="a7"/>
    <w:uiPriority w:val="99"/>
    <w:rsid w:val="00487DBD"/>
    <w:rPr>
      <w:kern w:val="2"/>
      <w:sz w:val="21"/>
      <w:szCs w:val="24"/>
    </w:rPr>
  </w:style>
  <w:style w:type="character" w:styleId="a9">
    <w:name w:val="Hyperlink"/>
    <w:basedOn w:val="a0"/>
    <w:rsid w:val="001D4536"/>
    <w:rPr>
      <w:color w:val="0000FF" w:themeColor="hyperlink"/>
      <w:u w:val="single"/>
    </w:rPr>
  </w:style>
  <w:style w:type="paragraph" w:styleId="HTML">
    <w:name w:val="HTML Preformatted"/>
    <w:basedOn w:val="a"/>
    <w:link w:val="HTML0"/>
    <w:rsid w:val="00342DC7"/>
    <w:rPr>
      <w:rFonts w:ascii="Courier" w:hAnsi="Courier"/>
      <w:sz w:val="20"/>
      <w:szCs w:val="20"/>
    </w:rPr>
  </w:style>
  <w:style w:type="character" w:customStyle="1" w:styleId="HTML0">
    <w:name w:val="HTML 書式付き (文字)"/>
    <w:basedOn w:val="a0"/>
    <w:link w:val="HTML"/>
    <w:rsid w:val="00342DC7"/>
    <w:rPr>
      <w:rFonts w:ascii="Courier" w:hAnsi="Courier"/>
      <w:kern w:val="2"/>
    </w:rPr>
  </w:style>
  <w:style w:type="paragraph" w:styleId="aa">
    <w:name w:val="List Paragraph"/>
    <w:basedOn w:val="a"/>
    <w:uiPriority w:val="72"/>
    <w:rsid w:val="00E877B7"/>
    <w:pPr>
      <w:ind w:leftChars="400" w:left="84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F:\&#31532;&#65298;&#22238;WG\20150117163009\&#65288;https:\support.office.com\ja-jp\article\&#12450;&#12463;&#12475;&#12471;&#12499;&#12522;&#12486;&#12451;&#12398;&#39640;&#12356;-Word-&#25991;&#26360;&#12434;&#20316;&#25104;&#12377;&#12427;-d9bf3683-87ac-47ea-b91a-78dcacb3c66d" TargetMode="External"/><Relationship Id="rId4" Type="http://schemas.openxmlformats.org/officeDocument/2006/relationships/settings" Target="settings.xml"/><Relationship Id="rId9" Type="http://schemas.openxmlformats.org/officeDocument/2006/relationships/hyperlink" Target="mailto:jais-desk@bunken.co.jp" TargetMode="Externa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89301-C12C-4C4A-8047-E234FB25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1097</Words>
  <Characters>6255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2016-03-28T01:09:00Z</dcterms:created>
  <dcterms:modified xsi:type="dcterms:W3CDTF">2016-04-18T07:35:00Z</dcterms:modified>
</cp:coreProperties>
</file>