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6ABB" w14:textId="77777777" w:rsidR="00D51978" w:rsidRDefault="00D51978" w:rsidP="00D51978">
      <w:r>
        <w:rPr>
          <w:rFonts w:hint="eastAsia"/>
        </w:rPr>
        <w:t>・コーディネーター：髙橋儀平</w:t>
      </w:r>
    </w:p>
    <w:p w14:paraId="3639B455" w14:textId="77777777" w:rsidR="00D51978" w:rsidRDefault="00D51978" w:rsidP="00D51978">
      <w:r>
        <w:rPr>
          <w:rFonts w:hint="eastAsia"/>
        </w:rPr>
        <w:t>・登壇者：大塚訓平（</w:t>
      </w:r>
      <w:r>
        <w:t>NPO法人アクセシブル・ラボ）</w:t>
      </w:r>
    </w:p>
    <w:p w14:paraId="6F0C0F25" w14:textId="77777777" w:rsidR="00D51978" w:rsidRDefault="00D51978" w:rsidP="00D51978">
      <w:r>
        <w:rPr>
          <w:rFonts w:hint="eastAsia"/>
        </w:rPr>
        <w:t>・</w:t>
      </w:r>
      <w:r>
        <w:t>永山昌彦（障害者自立応援センターＹＡＨ！ＤＯみやざき）</w:t>
      </w:r>
    </w:p>
    <w:p w14:paraId="53D19D8E" w14:textId="72D767A9" w:rsidR="00C4744F" w:rsidRDefault="00D51978" w:rsidP="00D51978">
      <w:r>
        <w:rPr>
          <w:rFonts w:hint="eastAsia"/>
        </w:rPr>
        <w:t>・</w:t>
      </w:r>
      <w:r>
        <w:t>永元真也（アルメックVP</w:t>
      </w:r>
      <w:r>
        <w:rPr>
          <w:rFonts w:hint="eastAsia"/>
        </w:rPr>
        <w:t>I</w:t>
      </w:r>
      <w:r>
        <w:t>）</w:t>
      </w:r>
      <w:r>
        <w:rPr>
          <w:rFonts w:hint="eastAsia"/>
        </w:rPr>
        <w:t xml:space="preserve">　　　　　　　　　　他、</w:t>
      </w:r>
      <w:r>
        <w:rPr>
          <w:rFonts w:hint="eastAsia"/>
        </w:rPr>
        <w:t>指定討論者</w:t>
      </w:r>
    </w:p>
    <w:p w14:paraId="1211EEBE" w14:textId="77777777" w:rsidR="00D51978" w:rsidRDefault="00D51978" w:rsidP="00D51978"/>
    <w:p w14:paraId="351B453B" w14:textId="5500A38C" w:rsidR="00D51978" w:rsidRDefault="00D51978" w:rsidP="00D51978">
      <w:pPr>
        <w:rPr>
          <w:rFonts w:hint="eastAsia"/>
        </w:rPr>
      </w:pPr>
      <w:r>
        <w:rPr>
          <w:rFonts w:hint="eastAsia"/>
        </w:rPr>
        <w:t>＜要旨＞</w:t>
      </w:r>
    </w:p>
    <w:p w14:paraId="2AC772F0" w14:textId="079033C6" w:rsidR="00D51978" w:rsidRDefault="00D51978" w:rsidP="00D51978">
      <w:pPr>
        <w:rPr>
          <w:rFonts w:hint="eastAsia"/>
        </w:rPr>
      </w:pPr>
      <w:r w:rsidRPr="00D51978">
        <w:rPr>
          <w:rFonts w:hint="eastAsia"/>
        </w:rPr>
        <w:t>東京</w:t>
      </w:r>
      <w:r w:rsidRPr="00D51978">
        <w:t>2020大会での施設整備で展開された当事者参加のレガシーがどのように広がっているのか、全国調査を進めています。その中間報告と現在各地で進められている公共施設や競技場整備での当事者参加の現状と課題を報告し合い、2020大会の施設整備レガシーに繋げたいと考えています。</w:t>
      </w:r>
    </w:p>
    <w:sectPr w:rsidR="00D519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78"/>
    <w:rsid w:val="000D2DF7"/>
    <w:rsid w:val="00C4744F"/>
    <w:rsid w:val="00D51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7CDDA"/>
  <w15:chartTrackingRefBased/>
  <w15:docId w15:val="{BA093AA6-74D1-4495-83BE-B819D913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佳代</dc:creator>
  <cp:keywords/>
  <dc:description/>
  <cp:lastModifiedBy>小林 佳代</cp:lastModifiedBy>
  <cp:revision>1</cp:revision>
  <dcterms:created xsi:type="dcterms:W3CDTF">2021-10-11T09:12:00Z</dcterms:created>
  <dcterms:modified xsi:type="dcterms:W3CDTF">2021-10-11T09:14:00Z</dcterms:modified>
</cp:coreProperties>
</file>